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ACE3" w14:textId="1F4EF92B" w:rsidR="00461FBD" w:rsidRDefault="00A844F2" w:rsidP="00437F84">
      <w:pPr>
        <w:spacing w:line="288" w:lineRule="auto"/>
        <w:rPr>
          <w:rFonts w:ascii="Helvetica Neue" w:hAnsi="Helvetica Neue"/>
          <w:b/>
          <w:bCs/>
          <w:sz w:val="20"/>
          <w:szCs w:val="20"/>
        </w:rPr>
      </w:pPr>
      <w:r w:rsidRPr="00A844F2">
        <w:rPr>
          <w:rFonts w:ascii="Helvetica Neue" w:hAnsi="Helvetica Neue"/>
          <w:b/>
          <w:bCs/>
          <w:sz w:val="20"/>
          <w:szCs w:val="20"/>
        </w:rPr>
        <w:t>Center for Design Research</w:t>
      </w:r>
    </w:p>
    <w:p w14:paraId="31FDC18B" w14:textId="01DAC820" w:rsidR="00437F84" w:rsidRPr="00437F84" w:rsidRDefault="00437F84" w:rsidP="00437F84">
      <w:pPr>
        <w:spacing w:line="288" w:lineRule="auto"/>
        <w:rPr>
          <w:rFonts w:ascii="Helvetica Neue" w:hAnsi="Helvetica Neue"/>
          <w:sz w:val="18"/>
          <w:szCs w:val="18"/>
        </w:rPr>
      </w:pPr>
      <w:r w:rsidRPr="00437F84">
        <w:rPr>
          <w:rFonts w:ascii="Helvetica Neue" w:hAnsi="Helvetica Neue"/>
          <w:sz w:val="18"/>
          <w:szCs w:val="18"/>
        </w:rPr>
        <w:t>School of Architecture, College of Architecture, Arts, and Design, Virginia Tech</w:t>
      </w:r>
    </w:p>
    <w:p w14:paraId="428CAE98" w14:textId="77777777" w:rsidR="00437F84" w:rsidRPr="00437F84" w:rsidRDefault="00437F84" w:rsidP="00437F84">
      <w:pPr>
        <w:spacing w:line="288" w:lineRule="auto"/>
        <w:rPr>
          <w:rFonts w:ascii="Helvetica Neue" w:hAnsi="Helvetica Neue"/>
          <w:sz w:val="20"/>
          <w:szCs w:val="20"/>
        </w:rPr>
      </w:pPr>
    </w:p>
    <w:p w14:paraId="765BB495" w14:textId="131B29F1" w:rsidR="00A844F2" w:rsidRDefault="00A844F2" w:rsidP="00461FBD">
      <w:pPr>
        <w:spacing w:line="384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Abbreviated list of Significant </w:t>
      </w:r>
      <w:r w:rsidR="003C7C76">
        <w:rPr>
          <w:rFonts w:ascii="Helvetica Neue" w:hAnsi="Helvetica Neue"/>
          <w:sz w:val="20"/>
          <w:szCs w:val="20"/>
        </w:rPr>
        <w:t>Events</w:t>
      </w:r>
    </w:p>
    <w:p w14:paraId="01704E9A" w14:textId="77777777" w:rsidR="00A844F2" w:rsidRDefault="00A844F2" w:rsidP="00461FBD">
      <w:pPr>
        <w:spacing w:line="384" w:lineRule="auto"/>
        <w:rPr>
          <w:rFonts w:ascii="Helvetica Neue" w:hAnsi="Helvetica Neue"/>
          <w:sz w:val="20"/>
          <w:szCs w:val="20"/>
        </w:rPr>
      </w:pPr>
    </w:p>
    <w:p w14:paraId="1F650300" w14:textId="783ABCA0" w:rsidR="009D4251" w:rsidRDefault="009D4251" w:rsidP="00EE6305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2002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="00EE6305" w:rsidRPr="00EE6305">
        <w:rPr>
          <w:rFonts w:ascii="Helvetica Neue" w:hAnsi="Helvetica Neue"/>
          <w:i/>
          <w:iCs/>
          <w:sz w:val="18"/>
          <w:szCs w:val="18"/>
        </w:rPr>
        <w:t xml:space="preserve">U.S. D.O.E. </w:t>
      </w:r>
      <w:r w:rsidRPr="00EE6305">
        <w:rPr>
          <w:rFonts w:ascii="Helvetica Neue" w:hAnsi="Helvetica Neue"/>
          <w:i/>
          <w:iCs/>
          <w:sz w:val="18"/>
          <w:szCs w:val="18"/>
        </w:rPr>
        <w:t>Solar Decathlon Competition</w:t>
      </w:r>
      <w:r>
        <w:rPr>
          <w:rFonts w:ascii="Helvetica Neue" w:hAnsi="Helvetica Neue"/>
          <w:sz w:val="18"/>
          <w:szCs w:val="18"/>
        </w:rPr>
        <w:t xml:space="preserve">:  </w:t>
      </w:r>
      <w:proofErr w:type="gramStart"/>
      <w:r w:rsidR="00EE6305">
        <w:rPr>
          <w:rFonts w:ascii="Helvetica Neue" w:hAnsi="Helvetica Neue"/>
          <w:sz w:val="18"/>
          <w:szCs w:val="18"/>
        </w:rPr>
        <w:t>the</w:t>
      </w:r>
      <w:proofErr w:type="gramEnd"/>
      <w:r w:rsidR="00EE6305">
        <w:rPr>
          <w:rFonts w:ascii="Helvetica Neue" w:hAnsi="Helvetica Neue"/>
          <w:sz w:val="18"/>
          <w:szCs w:val="18"/>
        </w:rPr>
        <w:t xml:space="preserve"> Mall, </w:t>
      </w:r>
      <w:r w:rsidR="00EB5B7E" w:rsidRPr="00EB5B7E">
        <w:rPr>
          <w:rFonts w:ascii="Helvetica Neue" w:hAnsi="Helvetica Neue"/>
          <w:sz w:val="18"/>
          <w:szCs w:val="18"/>
        </w:rPr>
        <w:t>Washington D.C.</w:t>
      </w:r>
    </w:p>
    <w:p w14:paraId="3E570A63" w14:textId="20B276AA" w:rsidR="00CB16F5" w:rsidRDefault="00EE6305" w:rsidP="00CB16F5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9D4251">
        <w:rPr>
          <w:rFonts w:ascii="Helvetica Neue" w:hAnsi="Helvetica Neue"/>
          <w:i/>
          <w:iCs/>
          <w:sz w:val="18"/>
          <w:szCs w:val="18"/>
        </w:rPr>
        <w:t>The Art of Integration</w:t>
      </w:r>
      <w:r>
        <w:rPr>
          <w:rFonts w:ascii="Helvetica Neue" w:hAnsi="Helvetica Neue"/>
          <w:i/>
          <w:iCs/>
          <w:sz w:val="18"/>
          <w:szCs w:val="18"/>
        </w:rPr>
        <w:t xml:space="preserve">, </w:t>
      </w:r>
      <w:r>
        <w:rPr>
          <w:rFonts w:ascii="Helvetica Neue" w:hAnsi="Helvetica Neue"/>
          <w:sz w:val="18"/>
          <w:szCs w:val="18"/>
        </w:rPr>
        <w:t>BP Award for Most Innovative House</w:t>
      </w:r>
    </w:p>
    <w:p w14:paraId="22A9F53F" w14:textId="6124BAD8" w:rsidR="00CB16F5" w:rsidRDefault="00000000" w:rsidP="00CB16F5">
      <w:pPr>
        <w:spacing w:line="288" w:lineRule="auto"/>
        <w:ind w:left="1440" w:firstLine="720"/>
        <w:rPr>
          <w:rFonts w:ascii="Helvetica Neue" w:hAnsi="Helvetica Neue"/>
          <w:sz w:val="18"/>
          <w:szCs w:val="18"/>
        </w:rPr>
      </w:pPr>
      <w:hyperlink r:id="rId4" w:history="1">
        <w:r w:rsidR="008574A7" w:rsidRPr="009F4DC8">
          <w:rPr>
            <w:rStyle w:val="Hyperlink"/>
            <w:rFonts w:ascii="Helvetica Neue" w:hAnsi="Helvetica Neue"/>
            <w:sz w:val="18"/>
            <w:szCs w:val="18"/>
          </w:rPr>
          <w:t>https://news.vt.edu/articles/2003/04/2003-117.html</w:t>
        </w:r>
      </w:hyperlink>
    </w:p>
    <w:p w14:paraId="336F6B32" w14:textId="77777777" w:rsidR="00EE6305" w:rsidRDefault="00EE6305" w:rsidP="00EE6305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060955A8" w14:textId="77777777" w:rsidR="00EE6305" w:rsidRDefault="00461FBD" w:rsidP="00EE6305">
      <w:pPr>
        <w:spacing w:line="288" w:lineRule="auto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2003</w:t>
      </w:r>
      <w:r w:rsidRPr="00FE0AD8">
        <w:rPr>
          <w:rFonts w:ascii="Helvetica Neue" w:hAnsi="Helvetica Neue"/>
          <w:sz w:val="18"/>
          <w:szCs w:val="18"/>
        </w:rPr>
        <w:tab/>
      </w:r>
      <w:r w:rsidR="00EA772B" w:rsidRPr="00FE0AD8">
        <w:rPr>
          <w:rFonts w:ascii="Helvetica Neue" w:hAnsi="Helvetica Neue"/>
          <w:sz w:val="18"/>
          <w:szCs w:val="18"/>
        </w:rPr>
        <w:tab/>
      </w:r>
      <w:r w:rsidR="00EA772B" w:rsidRPr="00EE6305">
        <w:rPr>
          <w:rFonts w:ascii="Helvetica Neue" w:hAnsi="Helvetica Neue"/>
          <w:i/>
          <w:iCs/>
          <w:sz w:val="18"/>
          <w:szCs w:val="18"/>
        </w:rPr>
        <w:t>I</w:t>
      </w:r>
      <w:r w:rsidR="00EE6305" w:rsidRPr="00EE6305">
        <w:rPr>
          <w:rFonts w:ascii="Helvetica Neue" w:hAnsi="Helvetica Neue"/>
          <w:i/>
          <w:iCs/>
          <w:sz w:val="18"/>
          <w:szCs w:val="18"/>
        </w:rPr>
        <w:t>nternational Contemporary Furniture Fair</w:t>
      </w:r>
      <w:r w:rsidR="00EE6305">
        <w:rPr>
          <w:rFonts w:ascii="Helvetica Neue" w:hAnsi="Helvetica Neue"/>
          <w:sz w:val="18"/>
          <w:szCs w:val="18"/>
        </w:rPr>
        <w:t>, Javits Convention Center, NYC</w:t>
      </w:r>
    </w:p>
    <w:p w14:paraId="49F1B747" w14:textId="2250E462" w:rsidR="00612594" w:rsidRDefault="00EA772B" w:rsidP="00EE6305">
      <w:pPr>
        <w:spacing w:line="288" w:lineRule="auto"/>
        <w:rPr>
          <w:rFonts w:ascii="Helvetica Neue" w:hAnsi="Helvetica Neue"/>
          <w:i/>
          <w:iCs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 xml:space="preserve"> </w:t>
      </w:r>
      <w:r w:rsidR="00EE6305">
        <w:rPr>
          <w:rFonts w:ascii="Helvetica Neue" w:hAnsi="Helvetica Neue"/>
          <w:sz w:val="18"/>
          <w:szCs w:val="18"/>
        </w:rPr>
        <w:tab/>
      </w:r>
      <w:r w:rsidR="00EE6305">
        <w:rPr>
          <w:rFonts w:ascii="Helvetica Neue" w:hAnsi="Helvetica Neue"/>
          <w:sz w:val="18"/>
          <w:szCs w:val="18"/>
        </w:rPr>
        <w:tab/>
      </w:r>
      <w:r w:rsidR="00EE6305">
        <w:rPr>
          <w:rFonts w:ascii="Helvetica Neue" w:hAnsi="Helvetica Neue"/>
          <w:sz w:val="18"/>
          <w:szCs w:val="18"/>
        </w:rPr>
        <w:tab/>
        <w:t xml:space="preserve">Invited Exhibition:  </w:t>
      </w:r>
      <w:r w:rsidR="00461FBD" w:rsidRPr="00FE0AD8">
        <w:rPr>
          <w:rFonts w:ascii="Helvetica Neue" w:hAnsi="Helvetica Neue"/>
          <w:i/>
          <w:iCs/>
          <w:sz w:val="18"/>
          <w:szCs w:val="18"/>
        </w:rPr>
        <w:t>The Art of Integration</w:t>
      </w:r>
      <w:r w:rsidR="00461FBD" w:rsidRPr="00FE0AD8">
        <w:rPr>
          <w:rFonts w:ascii="Helvetica Neue" w:hAnsi="Helvetica Neue"/>
          <w:sz w:val="18"/>
          <w:szCs w:val="18"/>
        </w:rPr>
        <w:t xml:space="preserve">: </w:t>
      </w:r>
      <w:r w:rsidR="00461FBD" w:rsidRPr="009D4251">
        <w:rPr>
          <w:rFonts w:ascii="Helvetica Neue" w:hAnsi="Helvetica Neue"/>
          <w:i/>
          <w:iCs/>
          <w:sz w:val="18"/>
          <w:szCs w:val="18"/>
        </w:rPr>
        <w:t>Technology and Aesthetics</w:t>
      </w:r>
    </w:p>
    <w:p w14:paraId="1913658F" w14:textId="4630AEAB" w:rsidR="00316F21" w:rsidRPr="00316F21" w:rsidRDefault="00316F21" w:rsidP="00EE6305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r w:rsidRPr="00316F21">
        <w:rPr>
          <w:rFonts w:ascii="Helvetica Neue" w:hAnsi="Helvetica Neue"/>
          <w:sz w:val="18"/>
          <w:szCs w:val="18"/>
        </w:rPr>
        <w:t>Frist Prize for School Exhibitions</w:t>
      </w:r>
    </w:p>
    <w:p w14:paraId="69DCE9CE" w14:textId="5FDC784B" w:rsidR="00B75BC8" w:rsidRDefault="00B75BC8" w:rsidP="00EE6305">
      <w:pPr>
        <w:spacing w:line="288" w:lineRule="auto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hyperlink r:id="rId5" w:history="1">
        <w:r w:rsidRPr="00B75BC8">
          <w:rPr>
            <w:rStyle w:val="Hyperlink"/>
            <w:rFonts w:ascii="Helvetica Neue" w:hAnsi="Helvetica Neue"/>
            <w:i/>
            <w:iCs/>
            <w:sz w:val="18"/>
            <w:szCs w:val="18"/>
          </w:rPr>
          <w:t>https://news.vt.edu/articles/2003/06/2003-180.html</w:t>
        </w:r>
      </w:hyperlink>
    </w:p>
    <w:p w14:paraId="562D6B2F" w14:textId="77777777" w:rsidR="00EE6305" w:rsidRPr="00FE0AD8" w:rsidRDefault="00EE6305" w:rsidP="00EE6305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30298494" w14:textId="77777777" w:rsidR="00EE6305" w:rsidRDefault="00461FBD" w:rsidP="000970BB">
      <w:pPr>
        <w:spacing w:line="288" w:lineRule="auto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2005</w:t>
      </w:r>
      <w:r w:rsidRPr="00FE0AD8">
        <w:rPr>
          <w:rFonts w:ascii="Helvetica Neue" w:hAnsi="Helvetica Neue"/>
          <w:sz w:val="18"/>
          <w:szCs w:val="18"/>
        </w:rPr>
        <w:tab/>
      </w:r>
      <w:r w:rsidR="00EA772B" w:rsidRPr="00FE0AD8">
        <w:rPr>
          <w:rFonts w:ascii="Helvetica Neue" w:hAnsi="Helvetica Neue"/>
          <w:sz w:val="18"/>
          <w:szCs w:val="18"/>
        </w:rPr>
        <w:tab/>
      </w:r>
      <w:r w:rsidR="00EE6305" w:rsidRPr="00EE6305">
        <w:rPr>
          <w:rFonts w:ascii="Helvetica Neue" w:hAnsi="Helvetica Neue"/>
          <w:i/>
          <w:iCs/>
          <w:sz w:val="18"/>
          <w:szCs w:val="18"/>
        </w:rPr>
        <w:t>International Contemporary Furniture Fair</w:t>
      </w:r>
      <w:r w:rsidR="00EE6305">
        <w:rPr>
          <w:rFonts w:ascii="Helvetica Neue" w:hAnsi="Helvetica Neue"/>
          <w:sz w:val="18"/>
          <w:szCs w:val="18"/>
        </w:rPr>
        <w:t>, Javits Convention Center, NYC</w:t>
      </w:r>
    </w:p>
    <w:p w14:paraId="0B09659F" w14:textId="043FACF9" w:rsidR="004B3581" w:rsidRDefault="00EE6305" w:rsidP="000970BB">
      <w:pPr>
        <w:spacing w:line="288" w:lineRule="auto"/>
        <w:ind w:left="1440" w:firstLine="720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Invited Exhibition:  </w:t>
      </w:r>
      <w:r w:rsidR="00461FBD" w:rsidRPr="00FE0AD8">
        <w:rPr>
          <w:rFonts w:ascii="Helvetica Neue" w:hAnsi="Helvetica Neue"/>
          <w:i/>
          <w:iCs/>
          <w:sz w:val="18"/>
          <w:szCs w:val="18"/>
        </w:rPr>
        <w:t>Material Presence</w:t>
      </w:r>
      <w:r w:rsidR="00461FBD" w:rsidRPr="00FE0AD8">
        <w:rPr>
          <w:rFonts w:ascii="Helvetica Neue" w:hAnsi="Helvetica Neue"/>
          <w:sz w:val="18"/>
          <w:szCs w:val="18"/>
        </w:rPr>
        <w:t xml:space="preserve">: </w:t>
      </w:r>
      <w:r w:rsidR="00461FBD" w:rsidRPr="00F3656F">
        <w:rPr>
          <w:rFonts w:ascii="Helvetica Neue" w:hAnsi="Helvetica Neue"/>
          <w:i/>
          <w:iCs/>
          <w:sz w:val="18"/>
          <w:szCs w:val="18"/>
        </w:rPr>
        <w:t>Experiments in Processes and Materials</w:t>
      </w:r>
    </w:p>
    <w:p w14:paraId="619E5591" w14:textId="29514BB9" w:rsidR="000970BB" w:rsidRDefault="00000000" w:rsidP="000970BB">
      <w:pPr>
        <w:spacing w:line="288" w:lineRule="auto"/>
        <w:ind w:left="1440" w:firstLine="720"/>
        <w:rPr>
          <w:rStyle w:val="Hyperlink"/>
          <w:rFonts w:ascii="Helvetica Neue" w:hAnsi="Helvetica Neue"/>
          <w:sz w:val="18"/>
          <w:szCs w:val="18"/>
        </w:rPr>
      </w:pPr>
      <w:hyperlink r:id="rId6" w:history="1">
        <w:r w:rsidR="000970BB" w:rsidRPr="000970BB">
          <w:rPr>
            <w:rStyle w:val="Hyperlink"/>
            <w:rFonts w:ascii="Helvetica Neue" w:hAnsi="Helvetica Neue"/>
            <w:sz w:val="18"/>
            <w:szCs w:val="18"/>
          </w:rPr>
          <w:t>https://news.vt.edu/articles/2005/05/2005-781.html</w:t>
        </w:r>
      </w:hyperlink>
    </w:p>
    <w:p w14:paraId="19178B1F" w14:textId="77777777" w:rsidR="00A844F2" w:rsidRDefault="00A844F2" w:rsidP="00EE6305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00DB890E" w14:textId="2DF48824" w:rsidR="009D4251" w:rsidRDefault="009D4251" w:rsidP="00EE6305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2005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="00EE6305" w:rsidRPr="00EE6305">
        <w:rPr>
          <w:rFonts w:ascii="Helvetica Neue" w:hAnsi="Helvetica Neue"/>
          <w:i/>
          <w:iCs/>
          <w:sz w:val="18"/>
          <w:szCs w:val="18"/>
        </w:rPr>
        <w:t xml:space="preserve">U.S. D.O.E. </w:t>
      </w:r>
      <w:r w:rsidRPr="00EE6305">
        <w:rPr>
          <w:rFonts w:ascii="Helvetica Neue" w:hAnsi="Helvetica Neue"/>
          <w:i/>
          <w:iCs/>
          <w:sz w:val="18"/>
          <w:szCs w:val="18"/>
        </w:rPr>
        <w:t>Solar Decathlon Competition</w:t>
      </w:r>
      <w:r>
        <w:rPr>
          <w:rFonts w:ascii="Helvetica Neue" w:hAnsi="Helvetica Neue"/>
          <w:sz w:val="18"/>
          <w:szCs w:val="18"/>
        </w:rPr>
        <w:t xml:space="preserve">:  </w:t>
      </w:r>
      <w:proofErr w:type="gramStart"/>
      <w:r w:rsidR="00EE6305">
        <w:rPr>
          <w:rFonts w:ascii="Helvetica Neue" w:hAnsi="Helvetica Neue"/>
          <w:sz w:val="18"/>
          <w:szCs w:val="18"/>
        </w:rPr>
        <w:t>the</w:t>
      </w:r>
      <w:proofErr w:type="gramEnd"/>
      <w:r w:rsidR="00EE6305">
        <w:rPr>
          <w:rFonts w:ascii="Helvetica Neue" w:hAnsi="Helvetica Neue"/>
          <w:sz w:val="18"/>
          <w:szCs w:val="18"/>
        </w:rPr>
        <w:t xml:space="preserve"> Mall, </w:t>
      </w:r>
      <w:r w:rsidR="00EE6305" w:rsidRPr="00EB5B7E">
        <w:rPr>
          <w:rFonts w:ascii="Helvetica Neue" w:hAnsi="Helvetica Neue"/>
          <w:sz w:val="18"/>
          <w:szCs w:val="18"/>
        </w:rPr>
        <w:t>Washington D.C</w:t>
      </w:r>
    </w:p>
    <w:p w14:paraId="088EF728" w14:textId="77777777" w:rsidR="000970BB" w:rsidRDefault="00EE6305" w:rsidP="00EE6305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EB5B7E">
        <w:rPr>
          <w:rFonts w:ascii="Helvetica Neue" w:hAnsi="Helvetica Neue"/>
          <w:i/>
          <w:iCs/>
          <w:sz w:val="18"/>
          <w:szCs w:val="18"/>
        </w:rPr>
        <w:t>No Compromise</w:t>
      </w:r>
      <w:r>
        <w:rPr>
          <w:rFonts w:ascii="Helvetica Neue" w:hAnsi="Helvetica Neue"/>
          <w:sz w:val="18"/>
          <w:szCs w:val="18"/>
        </w:rPr>
        <w:t>, First Place – Architecture, Dwelling, Natural Light, Electric Light</w:t>
      </w:r>
    </w:p>
    <w:p w14:paraId="76ABD304" w14:textId="519A3BEB" w:rsidR="00EE6305" w:rsidRDefault="000970BB" w:rsidP="00EE6305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hyperlink r:id="rId7" w:history="1">
        <w:r w:rsidR="0015326E" w:rsidRPr="0015326E">
          <w:rPr>
            <w:rStyle w:val="Hyperlink"/>
            <w:rFonts w:ascii="Helvetica Neue" w:hAnsi="Helvetica Neue"/>
            <w:sz w:val="18"/>
            <w:szCs w:val="18"/>
          </w:rPr>
          <w:t>https://news.vt.edu/articles/2005/09/2005-997.html</w:t>
        </w:r>
      </w:hyperlink>
    </w:p>
    <w:p w14:paraId="152FBD3D" w14:textId="5C5945A9" w:rsidR="0015326E" w:rsidRPr="0015326E" w:rsidRDefault="00000000" w:rsidP="0015326E">
      <w:pPr>
        <w:spacing w:line="288" w:lineRule="auto"/>
        <w:ind w:left="1440" w:firstLine="720"/>
        <w:rPr>
          <w:rFonts w:ascii="Helvetica Neue" w:hAnsi="Helvetica Neue"/>
          <w:sz w:val="18"/>
          <w:szCs w:val="18"/>
        </w:rPr>
      </w:pPr>
      <w:hyperlink r:id="rId8" w:history="1">
        <w:r w:rsidR="0015326E" w:rsidRPr="0015326E">
          <w:rPr>
            <w:rStyle w:val="Hyperlink"/>
            <w:rFonts w:ascii="Helvetica Neue" w:hAnsi="Helvetica Neue"/>
            <w:sz w:val="18"/>
            <w:szCs w:val="18"/>
          </w:rPr>
          <w:t>https://drive.google.com/drive/folders/137ZBkClB7aT5gaPnVrfBF7gBXhbN5vxp</w:t>
        </w:r>
      </w:hyperlink>
    </w:p>
    <w:p w14:paraId="3B612894" w14:textId="77777777" w:rsidR="00EE6305" w:rsidRDefault="00EE6305" w:rsidP="00EE6305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633936EA" w14:textId="4DAECE61" w:rsidR="00FE0AD8" w:rsidRDefault="00FE0AD8" w:rsidP="004B3581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2007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FE0AD8">
        <w:rPr>
          <w:rFonts w:ascii="Helvetica Neue" w:hAnsi="Helvetica Neue"/>
          <w:i/>
          <w:iCs/>
          <w:sz w:val="18"/>
          <w:szCs w:val="18"/>
        </w:rPr>
        <w:t>Extreme Makeover/Home Addition</w:t>
      </w:r>
      <w:r w:rsidR="00EE6305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EE6305" w:rsidRPr="00EE6305">
        <w:rPr>
          <w:rFonts w:ascii="Helvetica Neue" w:hAnsi="Helvetica Neue"/>
          <w:sz w:val="18"/>
          <w:szCs w:val="18"/>
        </w:rPr>
        <w:t>Blacksburg, Virginia</w:t>
      </w:r>
    </w:p>
    <w:p w14:paraId="46F606A4" w14:textId="5871B7D8" w:rsidR="00EE6305" w:rsidRDefault="004B3581" w:rsidP="004B3581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Design and construction of a Six Day house, 20 million viewers tuned into a special two-hour production of the popular show</w:t>
      </w:r>
    </w:p>
    <w:p w14:paraId="2EAB1AFA" w14:textId="36824D7E" w:rsidR="000B7F46" w:rsidRDefault="00000000" w:rsidP="004B3581">
      <w:pPr>
        <w:spacing w:line="288" w:lineRule="auto"/>
        <w:ind w:left="2160"/>
        <w:rPr>
          <w:rFonts w:ascii="Helvetica Neue" w:hAnsi="Helvetica Neue"/>
          <w:i/>
          <w:iCs/>
          <w:sz w:val="18"/>
          <w:szCs w:val="18"/>
        </w:rPr>
      </w:pPr>
      <w:hyperlink r:id="rId9" w:history="1">
        <w:r w:rsidR="000B7F46" w:rsidRPr="000B7F46">
          <w:rPr>
            <w:rStyle w:val="Hyperlink"/>
            <w:rFonts w:ascii="Helvetica Neue" w:hAnsi="Helvetica Neue"/>
            <w:i/>
            <w:iCs/>
            <w:sz w:val="18"/>
            <w:szCs w:val="18"/>
          </w:rPr>
          <w:t>https://news.vt.edu/articles/2006/01/2006-22.html</w:t>
        </w:r>
      </w:hyperlink>
    </w:p>
    <w:p w14:paraId="1D2781A0" w14:textId="5B5BB617" w:rsidR="000B7F46" w:rsidRDefault="00000000" w:rsidP="004B3581">
      <w:pPr>
        <w:spacing w:line="288" w:lineRule="auto"/>
        <w:ind w:left="2160"/>
        <w:rPr>
          <w:rFonts w:ascii="Helvetica Neue" w:hAnsi="Helvetica Neue"/>
          <w:i/>
          <w:iCs/>
          <w:sz w:val="18"/>
          <w:szCs w:val="18"/>
        </w:rPr>
      </w:pPr>
      <w:hyperlink r:id="rId10" w:history="1">
        <w:r w:rsidR="000B7F46" w:rsidRPr="000B7F46">
          <w:rPr>
            <w:rStyle w:val="Hyperlink"/>
            <w:rFonts w:ascii="Helvetica Neue" w:hAnsi="Helvetica Neue"/>
            <w:i/>
            <w:iCs/>
            <w:sz w:val="18"/>
            <w:szCs w:val="18"/>
          </w:rPr>
          <w:t>https://news.vt.edu/articles/2006/01/2006-49.html</w:t>
        </w:r>
      </w:hyperlink>
    </w:p>
    <w:p w14:paraId="208CE01D" w14:textId="77777777" w:rsidR="004B3581" w:rsidRPr="004B3581" w:rsidRDefault="004B3581" w:rsidP="004B3581">
      <w:pPr>
        <w:spacing w:line="288" w:lineRule="auto"/>
        <w:ind w:left="2160"/>
        <w:rPr>
          <w:rFonts w:ascii="Helvetica Neue" w:hAnsi="Helvetica Neue"/>
          <w:i/>
          <w:iCs/>
          <w:sz w:val="18"/>
          <w:szCs w:val="18"/>
        </w:rPr>
      </w:pPr>
    </w:p>
    <w:p w14:paraId="4276BE39" w14:textId="76DE05C8" w:rsidR="00310D1C" w:rsidRDefault="00EA772B" w:rsidP="004B3581">
      <w:pPr>
        <w:spacing w:line="288" w:lineRule="auto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2008</w:t>
      </w:r>
      <w:r w:rsidRPr="00FE0AD8">
        <w:rPr>
          <w:rFonts w:ascii="Helvetica Neue" w:hAnsi="Helvetica Neue"/>
          <w:sz w:val="18"/>
          <w:szCs w:val="18"/>
        </w:rPr>
        <w:tab/>
      </w:r>
      <w:r w:rsidRPr="00FE0AD8">
        <w:rPr>
          <w:rFonts w:ascii="Helvetica Neue" w:hAnsi="Helvetica Neue"/>
          <w:sz w:val="18"/>
          <w:szCs w:val="18"/>
        </w:rPr>
        <w:tab/>
      </w:r>
      <w:r w:rsidRPr="00FE0AD8">
        <w:rPr>
          <w:rFonts w:ascii="Helvetica Neue" w:hAnsi="Helvetica Neue"/>
          <w:i/>
          <w:iCs/>
          <w:sz w:val="18"/>
          <w:szCs w:val="18"/>
        </w:rPr>
        <w:t>Portable laboratory on Uncommon Ground</w:t>
      </w:r>
      <w:r w:rsidR="00437F84">
        <w:rPr>
          <w:rFonts w:ascii="Helvetica Neue" w:hAnsi="Helvetica Neue"/>
          <w:i/>
          <w:iCs/>
          <w:sz w:val="18"/>
          <w:szCs w:val="18"/>
        </w:rPr>
        <w:t xml:space="preserve"> (PLUG)</w:t>
      </w:r>
      <w:r w:rsidR="004B3581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4B3581" w:rsidRPr="004B3581">
        <w:rPr>
          <w:rFonts w:ascii="Helvetica Neue" w:hAnsi="Helvetica Neue"/>
          <w:sz w:val="18"/>
          <w:szCs w:val="18"/>
        </w:rPr>
        <w:t>Tanzania, Africa</w:t>
      </w:r>
    </w:p>
    <w:p w14:paraId="376E8918" w14:textId="3E90C7C3" w:rsidR="004B3581" w:rsidRDefault="004B3581" w:rsidP="004B3581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Design, fabrication</w:t>
      </w:r>
      <w:r w:rsidR="00437F84">
        <w:rPr>
          <w:rFonts w:ascii="Helvetica Neue" w:hAnsi="Helvetica Neue"/>
          <w:sz w:val="18"/>
          <w:szCs w:val="18"/>
        </w:rPr>
        <w:t>,</w:t>
      </w:r>
      <w:r>
        <w:rPr>
          <w:rFonts w:ascii="Helvetica Neue" w:hAnsi="Helvetica Neue"/>
          <w:sz w:val="18"/>
          <w:szCs w:val="18"/>
        </w:rPr>
        <w:t xml:space="preserve"> and set up in Africa of a special live/work outpost for Vet Med researchers studying communicable diseases in the field</w:t>
      </w:r>
    </w:p>
    <w:p w14:paraId="73B0C9B8" w14:textId="0EA7207D" w:rsidR="00481432" w:rsidRDefault="00000000" w:rsidP="004B3581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hyperlink r:id="rId11" w:history="1">
        <w:r w:rsidR="00481432" w:rsidRPr="00481432">
          <w:rPr>
            <w:rStyle w:val="Hyperlink"/>
            <w:rFonts w:ascii="Helvetica Neue" w:hAnsi="Helvetica Neue"/>
            <w:sz w:val="18"/>
            <w:szCs w:val="18"/>
          </w:rPr>
          <w:t>https://news.vt.edu/articles/2007/01/2007-28.html</w:t>
        </w:r>
      </w:hyperlink>
    </w:p>
    <w:p w14:paraId="65FF1287" w14:textId="10D271DF" w:rsidR="00481432" w:rsidRDefault="00000000" w:rsidP="004B3581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hyperlink r:id="rId12" w:history="1">
        <w:r w:rsidR="00481432" w:rsidRPr="00481432">
          <w:rPr>
            <w:rStyle w:val="Hyperlink"/>
            <w:rFonts w:ascii="Helvetica Neue" w:hAnsi="Helvetica Neue"/>
            <w:sz w:val="18"/>
            <w:szCs w:val="18"/>
          </w:rPr>
          <w:t>https://news.vt.edu/articles/2009/04/2009-275.html</w:t>
        </w:r>
      </w:hyperlink>
    </w:p>
    <w:p w14:paraId="79CF954E" w14:textId="77777777" w:rsidR="004B3581" w:rsidRDefault="004B3581" w:rsidP="004B3581">
      <w:pPr>
        <w:spacing w:line="288" w:lineRule="auto"/>
        <w:ind w:left="2160"/>
        <w:rPr>
          <w:rFonts w:ascii="Helvetica Neue" w:hAnsi="Helvetica Neue"/>
          <w:i/>
          <w:iCs/>
          <w:sz w:val="18"/>
          <w:szCs w:val="18"/>
        </w:rPr>
      </w:pPr>
    </w:p>
    <w:p w14:paraId="0B73BD89" w14:textId="7C0F0BBD" w:rsidR="00FE0AD8" w:rsidRDefault="00FE0AD8" w:rsidP="004B3581">
      <w:pPr>
        <w:spacing w:line="288" w:lineRule="auto"/>
        <w:ind w:left="1440" w:right="-180" w:hanging="144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2008</w:t>
      </w:r>
      <w:r>
        <w:rPr>
          <w:rFonts w:ascii="Helvetica Neue" w:hAnsi="Helvetica Neue"/>
          <w:sz w:val="18"/>
          <w:szCs w:val="18"/>
        </w:rPr>
        <w:tab/>
      </w:r>
      <w:r w:rsidRPr="004B3581">
        <w:rPr>
          <w:rFonts w:ascii="Helvetica Neue" w:hAnsi="Helvetica Neue"/>
          <w:i/>
          <w:iCs/>
          <w:sz w:val="18"/>
          <w:szCs w:val="18"/>
        </w:rPr>
        <w:t>Milan Furniture Fair</w:t>
      </w:r>
      <w:r w:rsidR="004B3581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4B3581" w:rsidRPr="004B3581">
        <w:rPr>
          <w:rFonts w:ascii="Helvetica Neue" w:hAnsi="Helvetica Neue"/>
          <w:sz w:val="18"/>
          <w:szCs w:val="18"/>
        </w:rPr>
        <w:t>Milan, Italy</w:t>
      </w:r>
    </w:p>
    <w:p w14:paraId="51EE84F7" w14:textId="3740E706" w:rsidR="004B3581" w:rsidRDefault="004B3581" w:rsidP="00A844F2">
      <w:pPr>
        <w:spacing w:line="288" w:lineRule="auto"/>
        <w:ind w:left="2160" w:right="-18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Invited Exhibition, thirteen students traveled to Italy to present their work at the world’s most prestigious exposition of leading designers</w:t>
      </w:r>
    </w:p>
    <w:p w14:paraId="10B478FC" w14:textId="50278B1D" w:rsidR="0015326E" w:rsidRDefault="00000000" w:rsidP="00A844F2">
      <w:pPr>
        <w:spacing w:line="288" w:lineRule="auto"/>
        <w:ind w:left="2160" w:right="-180"/>
        <w:rPr>
          <w:rFonts w:ascii="Helvetica Neue" w:hAnsi="Helvetica Neue"/>
          <w:sz w:val="18"/>
          <w:szCs w:val="18"/>
        </w:rPr>
      </w:pPr>
      <w:hyperlink r:id="rId13" w:history="1">
        <w:r w:rsidR="0015326E" w:rsidRPr="0015326E">
          <w:rPr>
            <w:rStyle w:val="Hyperlink"/>
            <w:rFonts w:ascii="Helvetica Neue" w:hAnsi="Helvetica Neue"/>
            <w:sz w:val="18"/>
            <w:szCs w:val="18"/>
          </w:rPr>
          <w:t>https://news.vt.edu/articles/2008/04/2008-259.html</w:t>
        </w:r>
      </w:hyperlink>
    </w:p>
    <w:p w14:paraId="17ADF137" w14:textId="77777777" w:rsidR="004B3581" w:rsidRPr="00FE0AD8" w:rsidRDefault="004B3581" w:rsidP="004B3581">
      <w:pPr>
        <w:spacing w:line="288" w:lineRule="auto"/>
        <w:ind w:left="1440" w:right="-180" w:hanging="1440"/>
        <w:rPr>
          <w:rFonts w:ascii="Helvetica Neue" w:hAnsi="Helvetica Neue"/>
          <w:sz w:val="18"/>
          <w:szCs w:val="18"/>
        </w:rPr>
      </w:pPr>
    </w:p>
    <w:p w14:paraId="296C23E1" w14:textId="77777777" w:rsidR="004B3581" w:rsidRDefault="00461FBD" w:rsidP="00A844F2">
      <w:pPr>
        <w:spacing w:line="288" w:lineRule="auto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2009</w:t>
      </w:r>
      <w:r w:rsidRPr="00FE0AD8">
        <w:rPr>
          <w:rFonts w:ascii="Helvetica Neue" w:hAnsi="Helvetica Neue"/>
          <w:sz w:val="18"/>
          <w:szCs w:val="18"/>
        </w:rPr>
        <w:tab/>
      </w:r>
      <w:r w:rsidR="00EA772B" w:rsidRPr="00FE0AD8">
        <w:rPr>
          <w:rFonts w:ascii="Helvetica Neue" w:hAnsi="Helvetica Neue"/>
          <w:sz w:val="18"/>
          <w:szCs w:val="18"/>
        </w:rPr>
        <w:tab/>
      </w:r>
      <w:r w:rsidR="004B3581" w:rsidRPr="00EE6305">
        <w:rPr>
          <w:rFonts w:ascii="Helvetica Neue" w:hAnsi="Helvetica Neue"/>
          <w:i/>
          <w:iCs/>
          <w:sz w:val="18"/>
          <w:szCs w:val="18"/>
        </w:rPr>
        <w:t>International Contemporary Furniture Fair</w:t>
      </w:r>
      <w:r w:rsidR="004B3581">
        <w:rPr>
          <w:rFonts w:ascii="Helvetica Neue" w:hAnsi="Helvetica Neue"/>
          <w:sz w:val="18"/>
          <w:szCs w:val="18"/>
        </w:rPr>
        <w:t>, Javits Convention Center, NYC</w:t>
      </w:r>
    </w:p>
    <w:p w14:paraId="450E3B8B" w14:textId="0655590D" w:rsidR="00461FBD" w:rsidRDefault="00A844F2" w:rsidP="00A844F2">
      <w:pPr>
        <w:spacing w:line="288" w:lineRule="auto"/>
        <w:ind w:left="1440" w:firstLine="720"/>
        <w:rPr>
          <w:rFonts w:ascii="Helvetica Neue" w:hAnsi="Helvetica Neue"/>
          <w:i/>
          <w:iCs/>
          <w:sz w:val="18"/>
          <w:szCs w:val="18"/>
        </w:rPr>
      </w:pPr>
      <w:r w:rsidRPr="00A844F2">
        <w:rPr>
          <w:rFonts w:ascii="Helvetica Neue" w:hAnsi="Helvetica Neue"/>
          <w:sz w:val="18"/>
          <w:szCs w:val="18"/>
        </w:rPr>
        <w:t>Invited Exhibition</w:t>
      </w:r>
      <w:r>
        <w:rPr>
          <w:rFonts w:ascii="Helvetica Neue" w:hAnsi="Helvetica Neue"/>
          <w:i/>
          <w:iCs/>
          <w:sz w:val="18"/>
          <w:szCs w:val="18"/>
        </w:rPr>
        <w:t xml:space="preserve">: </w:t>
      </w:r>
      <w:r w:rsidR="00461FBD" w:rsidRPr="00FE0AD8">
        <w:rPr>
          <w:rFonts w:ascii="Helvetica Neue" w:hAnsi="Helvetica Neue"/>
          <w:i/>
          <w:iCs/>
          <w:sz w:val="18"/>
          <w:szCs w:val="18"/>
        </w:rPr>
        <w:t>Industrialized Furniture</w:t>
      </w:r>
    </w:p>
    <w:p w14:paraId="1359620D" w14:textId="5B12B4DB" w:rsidR="0015326E" w:rsidRPr="0015326E" w:rsidRDefault="00000000" w:rsidP="00A844F2">
      <w:pPr>
        <w:spacing w:line="288" w:lineRule="auto"/>
        <w:ind w:left="1440" w:firstLine="720"/>
        <w:rPr>
          <w:rFonts w:ascii="Helvetica Neue" w:hAnsi="Helvetica Neue"/>
          <w:sz w:val="18"/>
          <w:szCs w:val="18"/>
        </w:rPr>
      </w:pPr>
      <w:hyperlink r:id="rId14" w:history="1">
        <w:r w:rsidR="0015326E" w:rsidRPr="0015326E">
          <w:rPr>
            <w:rStyle w:val="Hyperlink"/>
            <w:rFonts w:ascii="Helvetica Neue" w:hAnsi="Helvetica Neue"/>
            <w:sz w:val="18"/>
            <w:szCs w:val="18"/>
          </w:rPr>
          <w:t>https://news.vt.edu/articles/2009/05/2009-430.html</w:t>
        </w:r>
      </w:hyperlink>
    </w:p>
    <w:p w14:paraId="1DEE71BE" w14:textId="77777777" w:rsidR="00A844F2" w:rsidRDefault="00A844F2" w:rsidP="00A844F2">
      <w:pPr>
        <w:spacing w:line="288" w:lineRule="auto"/>
        <w:ind w:left="720" w:firstLine="720"/>
        <w:rPr>
          <w:rFonts w:ascii="Helvetica Neue" w:hAnsi="Helvetica Neue"/>
          <w:i/>
          <w:iCs/>
          <w:sz w:val="18"/>
          <w:szCs w:val="18"/>
        </w:rPr>
      </w:pPr>
    </w:p>
    <w:p w14:paraId="275E58A2" w14:textId="3AD1AD6A" w:rsidR="009D4251" w:rsidRDefault="00FE0AD8" w:rsidP="00A844F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2009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A844F2">
        <w:rPr>
          <w:rFonts w:ascii="Helvetica Neue" w:hAnsi="Helvetica Neue"/>
          <w:i/>
          <w:iCs/>
          <w:sz w:val="18"/>
          <w:szCs w:val="18"/>
        </w:rPr>
        <w:t>Cologne Furniture Fair</w:t>
      </w:r>
      <w:r w:rsidR="00A844F2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A844F2">
        <w:rPr>
          <w:rFonts w:ascii="Helvetica Neue" w:hAnsi="Helvetica Neue"/>
          <w:sz w:val="18"/>
          <w:szCs w:val="18"/>
        </w:rPr>
        <w:t>Cologne, Germany</w:t>
      </w:r>
    </w:p>
    <w:p w14:paraId="20DB4750" w14:textId="483C3D1A" w:rsidR="00EF1F37" w:rsidRDefault="00EF1F37" w:rsidP="00A844F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hyperlink r:id="rId15" w:history="1">
        <w:r w:rsidRPr="009F4DC8">
          <w:rPr>
            <w:rStyle w:val="Hyperlink"/>
            <w:rFonts w:ascii="Helvetica Neue" w:hAnsi="Helvetica Neue"/>
            <w:sz w:val="18"/>
            <w:szCs w:val="18"/>
          </w:rPr>
          <w:t>https://news.vt.edu/articles/2009/02/2009-87.html</w:t>
        </w:r>
      </w:hyperlink>
    </w:p>
    <w:p w14:paraId="7B458545" w14:textId="77777777" w:rsidR="002D4606" w:rsidRDefault="002D4606" w:rsidP="00A844F2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3FE66063" w14:textId="103D3018" w:rsidR="002D4606" w:rsidRDefault="002D4606" w:rsidP="00A844F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2009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481432">
        <w:rPr>
          <w:rFonts w:ascii="Helvetica Neue" w:hAnsi="Helvetica Neue"/>
          <w:i/>
          <w:iCs/>
          <w:sz w:val="18"/>
          <w:szCs w:val="18"/>
        </w:rPr>
        <w:t>Research Progress-Parametric Design</w:t>
      </w:r>
      <w:r>
        <w:rPr>
          <w:rFonts w:ascii="Helvetica Neue" w:hAnsi="Helvetica Neue"/>
          <w:sz w:val="18"/>
          <w:szCs w:val="18"/>
        </w:rPr>
        <w:t>, Taubman Museum of Art</w:t>
      </w:r>
      <w:r w:rsidR="00481432">
        <w:rPr>
          <w:rFonts w:ascii="Helvetica Neue" w:hAnsi="Helvetica Neue"/>
          <w:sz w:val="18"/>
          <w:szCs w:val="18"/>
        </w:rPr>
        <w:t xml:space="preserve">, Roanoke, </w:t>
      </w:r>
      <w:proofErr w:type="spellStart"/>
      <w:r w:rsidR="00481432">
        <w:rPr>
          <w:rFonts w:ascii="Helvetica Neue" w:hAnsi="Helvetica Neue"/>
          <w:sz w:val="18"/>
          <w:szCs w:val="18"/>
        </w:rPr>
        <w:t>Virginis</w:t>
      </w:r>
      <w:proofErr w:type="spellEnd"/>
    </w:p>
    <w:p w14:paraId="478CE057" w14:textId="1DAC1194" w:rsidR="00A844F2" w:rsidRDefault="00A844F2" w:rsidP="00A844F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  <w:t>Invited Exhibition</w:t>
      </w:r>
      <w:r w:rsidR="00481432">
        <w:rPr>
          <w:rFonts w:ascii="Helvetica Neue" w:hAnsi="Helvetica Neue"/>
          <w:sz w:val="18"/>
          <w:szCs w:val="18"/>
        </w:rPr>
        <w:t xml:space="preserve">: Prototypes for </w:t>
      </w:r>
      <w:proofErr w:type="spellStart"/>
      <w:r w:rsidR="00481432">
        <w:rPr>
          <w:rFonts w:ascii="Helvetica Neue" w:hAnsi="Helvetica Neue"/>
          <w:sz w:val="18"/>
          <w:szCs w:val="18"/>
        </w:rPr>
        <w:t>LumenHAUS</w:t>
      </w:r>
      <w:proofErr w:type="spellEnd"/>
    </w:p>
    <w:p w14:paraId="2B3AEAC1" w14:textId="3E5C1E0C" w:rsidR="00481432" w:rsidRDefault="00481432" w:rsidP="00A844F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lastRenderedPageBreak/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hyperlink r:id="rId16" w:history="1">
        <w:r w:rsidRPr="00481432">
          <w:rPr>
            <w:rStyle w:val="Hyperlink"/>
            <w:rFonts w:ascii="Helvetica Neue" w:hAnsi="Helvetica Neue"/>
            <w:sz w:val="18"/>
            <w:szCs w:val="18"/>
          </w:rPr>
          <w:t>https://news.vt.edu/articles/2009/05/2009-439.html</w:t>
        </w:r>
      </w:hyperlink>
    </w:p>
    <w:p w14:paraId="3A8ECE35" w14:textId="77777777" w:rsidR="00A844F2" w:rsidRPr="00A844F2" w:rsidRDefault="00A844F2" w:rsidP="00A844F2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5740A5EE" w14:textId="43BA20E5" w:rsidR="00EB5B7E" w:rsidRDefault="00EB5B7E" w:rsidP="00A844F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2010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8972A2">
        <w:rPr>
          <w:rFonts w:ascii="Helvetica Neue" w:hAnsi="Helvetica Neue"/>
          <w:i/>
          <w:iCs/>
          <w:sz w:val="18"/>
          <w:szCs w:val="18"/>
        </w:rPr>
        <w:t>International Solar Decathlon Competition</w:t>
      </w:r>
      <w:r>
        <w:rPr>
          <w:rFonts w:ascii="Helvetica Neue" w:hAnsi="Helvetica Neue"/>
          <w:sz w:val="18"/>
          <w:szCs w:val="18"/>
        </w:rPr>
        <w:t>: Madrid, Spain</w:t>
      </w:r>
    </w:p>
    <w:p w14:paraId="1BB3517D" w14:textId="0920F9EB" w:rsidR="00A844F2" w:rsidRDefault="00A844F2" w:rsidP="00A844F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proofErr w:type="spellStart"/>
      <w:r w:rsidRPr="00EB5B7E">
        <w:rPr>
          <w:rFonts w:ascii="Helvetica Neue" w:hAnsi="Helvetica Neue"/>
          <w:i/>
          <w:iCs/>
          <w:sz w:val="18"/>
          <w:szCs w:val="18"/>
        </w:rPr>
        <w:t>LumenHAUS</w:t>
      </w:r>
      <w:proofErr w:type="spellEnd"/>
      <w:r>
        <w:rPr>
          <w:rFonts w:ascii="Helvetica Neue" w:hAnsi="Helvetica Neue"/>
          <w:sz w:val="18"/>
          <w:szCs w:val="18"/>
        </w:rPr>
        <w:t xml:space="preserve"> awarded First Place</w:t>
      </w:r>
    </w:p>
    <w:p w14:paraId="44921874" w14:textId="6E4143F8" w:rsidR="002D4606" w:rsidRDefault="00000000" w:rsidP="002D4606">
      <w:pPr>
        <w:spacing w:line="288" w:lineRule="auto"/>
        <w:ind w:left="1440" w:firstLine="720"/>
        <w:rPr>
          <w:rStyle w:val="Hyperlink"/>
          <w:rFonts w:ascii="Helvetica Neue" w:hAnsi="Helvetica Neue"/>
          <w:sz w:val="18"/>
          <w:szCs w:val="18"/>
        </w:rPr>
      </w:pPr>
      <w:hyperlink r:id="rId17" w:history="1">
        <w:r w:rsidR="002D4606" w:rsidRPr="002D4606">
          <w:rPr>
            <w:rStyle w:val="Hyperlink"/>
            <w:rFonts w:ascii="Helvetica Neue" w:hAnsi="Helvetica Neue"/>
            <w:sz w:val="18"/>
            <w:szCs w:val="18"/>
          </w:rPr>
          <w:t>https://news.vt.edu/articles/2010/06/062910-caus-lumenhauswins.html</w:t>
        </w:r>
      </w:hyperlink>
    </w:p>
    <w:p w14:paraId="0C4DD28A" w14:textId="12E24757" w:rsidR="00A514D2" w:rsidRPr="00A514D2" w:rsidRDefault="00000000" w:rsidP="00A514D2">
      <w:pPr>
        <w:spacing w:line="288" w:lineRule="auto"/>
        <w:ind w:left="1440" w:firstLine="720"/>
        <w:rPr>
          <w:rFonts w:ascii="Helvetica Neue" w:hAnsi="Helvetica Neue"/>
          <w:sz w:val="18"/>
          <w:szCs w:val="18"/>
        </w:rPr>
      </w:pPr>
      <w:hyperlink r:id="rId18" w:history="1">
        <w:r w:rsidR="00A514D2" w:rsidRPr="00A514D2">
          <w:rPr>
            <w:rStyle w:val="Hyperlink"/>
            <w:rFonts w:ascii="Helvetica Neue" w:hAnsi="Helvetica Neue"/>
            <w:sz w:val="18"/>
            <w:szCs w:val="18"/>
          </w:rPr>
          <w:t>https://www.youtube.com/watch?v=1OSrTKklGOI&amp;t=18s</w:t>
        </w:r>
      </w:hyperlink>
    </w:p>
    <w:p w14:paraId="6E4377F9" w14:textId="77777777" w:rsidR="00A844F2" w:rsidRDefault="00A844F2" w:rsidP="00A844F2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7232B930" w14:textId="2F088D00" w:rsidR="00F5134C" w:rsidRDefault="00F5134C" w:rsidP="00A844F2">
      <w:pPr>
        <w:spacing w:line="288" w:lineRule="auto"/>
        <w:ind w:left="1440" w:right="-187" w:hanging="144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2011</w:t>
      </w:r>
      <w:r>
        <w:rPr>
          <w:rFonts w:ascii="Helvetica Neue" w:hAnsi="Helvetica Neue"/>
          <w:sz w:val="18"/>
          <w:szCs w:val="18"/>
        </w:rPr>
        <w:tab/>
      </w:r>
      <w:proofErr w:type="spellStart"/>
      <w:r w:rsidR="005C6D22" w:rsidRPr="00C03CC4">
        <w:rPr>
          <w:rFonts w:ascii="Helvetica Neue" w:hAnsi="Helvetica Neue"/>
          <w:i/>
          <w:iCs/>
          <w:sz w:val="18"/>
          <w:szCs w:val="18"/>
        </w:rPr>
        <w:t>LumenHAUS</w:t>
      </w:r>
      <w:proofErr w:type="spellEnd"/>
      <w:r w:rsidR="005C6D22" w:rsidRPr="00C03CC4">
        <w:rPr>
          <w:rFonts w:ascii="Helvetica Neue" w:hAnsi="Helvetica Neue"/>
          <w:i/>
          <w:iCs/>
          <w:sz w:val="18"/>
          <w:szCs w:val="18"/>
        </w:rPr>
        <w:t xml:space="preserve"> on </w:t>
      </w:r>
      <w:r w:rsidRPr="00C03CC4">
        <w:rPr>
          <w:rFonts w:ascii="Helvetica Neue" w:hAnsi="Helvetica Neue"/>
          <w:i/>
          <w:iCs/>
          <w:sz w:val="18"/>
          <w:szCs w:val="18"/>
        </w:rPr>
        <w:t>Times Square</w:t>
      </w:r>
      <w:r w:rsidR="00A844F2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A844F2" w:rsidRPr="00A844F2">
        <w:rPr>
          <w:rFonts w:ascii="Helvetica Neue" w:hAnsi="Helvetica Neue"/>
          <w:sz w:val="18"/>
          <w:szCs w:val="18"/>
        </w:rPr>
        <w:t>NYC</w:t>
      </w:r>
    </w:p>
    <w:p w14:paraId="559393BA" w14:textId="2D7345F6" w:rsidR="00A844F2" w:rsidRDefault="00A844F2" w:rsidP="00A844F2">
      <w:pPr>
        <w:spacing w:line="288" w:lineRule="auto"/>
        <w:ind w:left="1440" w:right="-187" w:hanging="1440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="008972A2">
        <w:rPr>
          <w:rFonts w:ascii="Helvetica Neue" w:hAnsi="Helvetica Neue"/>
          <w:sz w:val="18"/>
          <w:szCs w:val="18"/>
        </w:rPr>
        <w:t xml:space="preserve">Invited Exhibition: </w:t>
      </w:r>
      <w:proofErr w:type="spellStart"/>
      <w:r w:rsidRPr="00A844F2">
        <w:rPr>
          <w:rFonts w:ascii="Helvetica Neue" w:hAnsi="Helvetica Neue"/>
          <w:i/>
          <w:iCs/>
          <w:sz w:val="18"/>
          <w:szCs w:val="18"/>
        </w:rPr>
        <w:t>LumenHAUS</w:t>
      </w:r>
      <w:proofErr w:type="spellEnd"/>
      <w:r w:rsidR="008972A2">
        <w:rPr>
          <w:rFonts w:ascii="Helvetica Neue" w:hAnsi="Helvetica Neue"/>
          <w:i/>
          <w:iCs/>
          <w:sz w:val="18"/>
          <w:szCs w:val="18"/>
        </w:rPr>
        <w:t xml:space="preserve"> – Innovative Building and Alternative Energy</w:t>
      </w:r>
    </w:p>
    <w:p w14:paraId="2CA7F47C" w14:textId="75CE48FA" w:rsidR="002D4606" w:rsidRPr="00A844F2" w:rsidRDefault="002D4606" w:rsidP="00A844F2">
      <w:pPr>
        <w:spacing w:line="288" w:lineRule="auto"/>
        <w:ind w:left="1440" w:right="-187" w:hanging="1440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hyperlink r:id="rId19" w:history="1">
        <w:r w:rsidRPr="002D4606">
          <w:rPr>
            <w:rStyle w:val="Hyperlink"/>
            <w:rFonts w:ascii="Helvetica Neue" w:hAnsi="Helvetica Neue"/>
            <w:i/>
            <w:iCs/>
            <w:sz w:val="18"/>
            <w:szCs w:val="18"/>
          </w:rPr>
          <w:t>https://news.vt.edu/content/news_vt_edu/en/articles/2010/01/2010-54.html</w:t>
        </w:r>
      </w:hyperlink>
    </w:p>
    <w:p w14:paraId="37B70451" w14:textId="77777777" w:rsidR="00A844F2" w:rsidRDefault="00A844F2" w:rsidP="00A844F2">
      <w:pPr>
        <w:spacing w:line="288" w:lineRule="auto"/>
        <w:ind w:left="1440" w:right="-187" w:hanging="1440"/>
        <w:rPr>
          <w:rFonts w:ascii="Helvetica Neue" w:hAnsi="Helvetica Neue"/>
          <w:sz w:val="18"/>
          <w:szCs w:val="18"/>
        </w:rPr>
      </w:pPr>
    </w:p>
    <w:p w14:paraId="1C114413" w14:textId="20F4FBCA" w:rsidR="00A844F2" w:rsidRDefault="00461FBD" w:rsidP="00A844F2">
      <w:pPr>
        <w:spacing w:line="288" w:lineRule="auto"/>
        <w:ind w:left="1440" w:right="-187" w:hanging="1440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2012</w:t>
      </w:r>
      <w:r w:rsidR="00EA772B" w:rsidRPr="00FE0AD8">
        <w:rPr>
          <w:rFonts w:ascii="Helvetica Neue" w:hAnsi="Helvetica Neue"/>
          <w:sz w:val="18"/>
          <w:szCs w:val="18"/>
        </w:rPr>
        <w:tab/>
      </w:r>
      <w:r w:rsidR="00A844F2" w:rsidRPr="00A844F2">
        <w:rPr>
          <w:rFonts w:ascii="Helvetica Neue" w:hAnsi="Helvetica Neue"/>
          <w:i/>
          <w:iCs/>
          <w:sz w:val="18"/>
          <w:szCs w:val="18"/>
        </w:rPr>
        <w:t>International Contemporary Furniture Fair</w:t>
      </w:r>
      <w:r w:rsidR="00A844F2" w:rsidRPr="00A844F2">
        <w:rPr>
          <w:rFonts w:ascii="Helvetica Neue" w:hAnsi="Helvetica Neue"/>
          <w:sz w:val="18"/>
          <w:szCs w:val="18"/>
        </w:rPr>
        <w:t>, Javits Convention Center, NYC</w:t>
      </w:r>
      <w:r w:rsidR="00A844F2">
        <w:rPr>
          <w:rFonts w:ascii="Helvetica Neue" w:hAnsi="Helvetica Neue"/>
          <w:sz w:val="18"/>
          <w:szCs w:val="18"/>
        </w:rPr>
        <w:tab/>
      </w:r>
    </w:p>
    <w:p w14:paraId="5EB9C6F8" w14:textId="4DFCAB43" w:rsidR="00461FBD" w:rsidRDefault="00A844F2" w:rsidP="00A844F2">
      <w:pPr>
        <w:spacing w:line="288" w:lineRule="auto"/>
        <w:ind w:left="1440" w:right="-187" w:firstLine="720"/>
        <w:rPr>
          <w:rFonts w:ascii="Helvetica Neue" w:hAnsi="Helvetica Neue"/>
          <w:sz w:val="18"/>
          <w:szCs w:val="18"/>
        </w:rPr>
      </w:pPr>
      <w:r w:rsidRPr="008972A2">
        <w:rPr>
          <w:rFonts w:ascii="Helvetica Neue" w:hAnsi="Helvetica Neue"/>
          <w:sz w:val="18"/>
          <w:szCs w:val="18"/>
        </w:rPr>
        <w:t>Invited Exhibition</w:t>
      </w:r>
      <w:r>
        <w:rPr>
          <w:rFonts w:ascii="Helvetica Neue" w:hAnsi="Helvetica Neue"/>
          <w:i/>
          <w:iCs/>
          <w:sz w:val="18"/>
          <w:szCs w:val="18"/>
        </w:rPr>
        <w:t xml:space="preserve">: </w:t>
      </w:r>
      <w:r w:rsidR="00461FBD" w:rsidRPr="00FE0AD8">
        <w:rPr>
          <w:rFonts w:ascii="Helvetica Neue" w:hAnsi="Helvetica Neue"/>
          <w:i/>
          <w:iCs/>
          <w:sz w:val="18"/>
          <w:szCs w:val="18"/>
        </w:rPr>
        <w:t>The Urban Garden</w:t>
      </w:r>
      <w:r w:rsidR="00461FBD" w:rsidRPr="00FE0AD8">
        <w:rPr>
          <w:rFonts w:ascii="Helvetica Neue" w:hAnsi="Helvetica Neue"/>
          <w:sz w:val="18"/>
          <w:szCs w:val="18"/>
        </w:rPr>
        <w:t>:  Innovative Building Skins, Industrialized Processes</w:t>
      </w:r>
    </w:p>
    <w:p w14:paraId="5D9E8E7B" w14:textId="77777777" w:rsidR="00A844F2" w:rsidRDefault="00A844F2" w:rsidP="00A844F2">
      <w:pPr>
        <w:spacing w:line="288" w:lineRule="auto"/>
        <w:ind w:left="1440" w:right="-187" w:firstLine="720"/>
        <w:rPr>
          <w:rFonts w:ascii="Helvetica Neue" w:hAnsi="Helvetica Neue"/>
          <w:sz w:val="18"/>
          <w:szCs w:val="18"/>
        </w:rPr>
      </w:pPr>
    </w:p>
    <w:p w14:paraId="34C57E59" w14:textId="40A7C115" w:rsidR="00FE0AD8" w:rsidRDefault="00FE0AD8" w:rsidP="008972A2">
      <w:pPr>
        <w:spacing w:line="288" w:lineRule="auto"/>
        <w:ind w:left="1440" w:right="-187" w:hanging="1440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2012</w:t>
      </w:r>
      <w:r w:rsidR="00E9665D">
        <w:rPr>
          <w:rFonts w:ascii="Helvetica Neue" w:hAnsi="Helvetica Neue"/>
          <w:sz w:val="18"/>
          <w:szCs w:val="18"/>
        </w:rPr>
        <w:tab/>
      </w:r>
      <w:r w:rsidR="006D5833" w:rsidRPr="006D5833">
        <w:rPr>
          <w:rFonts w:ascii="Helvetica Neue" w:hAnsi="Helvetica Neue"/>
          <w:i/>
          <w:iCs/>
          <w:sz w:val="18"/>
          <w:szCs w:val="18"/>
        </w:rPr>
        <w:t>AIA National Honor Award for Architectu</w:t>
      </w:r>
      <w:r w:rsidR="000E65F9">
        <w:rPr>
          <w:rFonts w:ascii="Helvetica Neue" w:hAnsi="Helvetica Neue"/>
          <w:i/>
          <w:iCs/>
          <w:sz w:val="18"/>
          <w:szCs w:val="18"/>
        </w:rPr>
        <w:t>re</w:t>
      </w:r>
      <w:r w:rsidR="008972A2">
        <w:rPr>
          <w:rFonts w:ascii="Helvetica Neue" w:hAnsi="Helvetica Neue"/>
          <w:i/>
          <w:iCs/>
          <w:sz w:val="18"/>
          <w:szCs w:val="18"/>
        </w:rPr>
        <w:t>, Washington D.C.</w:t>
      </w:r>
    </w:p>
    <w:p w14:paraId="6A2540BA" w14:textId="3E5FB24B" w:rsidR="008972A2" w:rsidRDefault="008972A2" w:rsidP="008972A2">
      <w:pPr>
        <w:spacing w:line="288" w:lineRule="auto"/>
        <w:ind w:left="1440" w:right="-187" w:hanging="144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proofErr w:type="spellStart"/>
      <w:r w:rsidRPr="008972A2">
        <w:rPr>
          <w:rFonts w:ascii="Helvetica Neue" w:hAnsi="Helvetica Neue"/>
          <w:i/>
          <w:iCs/>
          <w:sz w:val="18"/>
          <w:szCs w:val="18"/>
        </w:rPr>
        <w:t>LumenHAUS</w:t>
      </w:r>
      <w:proofErr w:type="spellEnd"/>
      <w:r>
        <w:rPr>
          <w:rFonts w:ascii="Helvetica Neue" w:hAnsi="Helvetica Neue"/>
          <w:sz w:val="18"/>
          <w:szCs w:val="18"/>
        </w:rPr>
        <w:t xml:space="preserve"> recognized as one of nine </w:t>
      </w:r>
      <w:r w:rsidRPr="008972A2">
        <w:rPr>
          <w:rFonts w:ascii="Helvetica Neue" w:hAnsi="Helvetica Neue"/>
          <w:i/>
          <w:iCs/>
          <w:sz w:val="18"/>
          <w:szCs w:val="18"/>
        </w:rPr>
        <w:t>Best Works</w:t>
      </w:r>
      <w:r>
        <w:rPr>
          <w:rFonts w:ascii="Helvetica Neue" w:hAnsi="Helvetica Neue"/>
          <w:sz w:val="18"/>
          <w:szCs w:val="18"/>
        </w:rPr>
        <w:t xml:space="preserve"> of Architecture in 2012</w:t>
      </w:r>
    </w:p>
    <w:p w14:paraId="64EDD3CA" w14:textId="11F2BC66" w:rsidR="002D4606" w:rsidRDefault="002D4606" w:rsidP="008972A2">
      <w:pPr>
        <w:spacing w:line="288" w:lineRule="auto"/>
        <w:ind w:left="1440" w:right="-187" w:hanging="1440"/>
        <w:rPr>
          <w:rStyle w:val="Hyperlink"/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hyperlink r:id="rId20" w:history="1">
        <w:r w:rsidRPr="002D4606">
          <w:rPr>
            <w:rStyle w:val="Hyperlink"/>
            <w:rFonts w:ascii="Helvetica Neue" w:hAnsi="Helvetica Neue"/>
            <w:i/>
            <w:iCs/>
            <w:sz w:val="18"/>
            <w:szCs w:val="18"/>
          </w:rPr>
          <w:t>https://news.vt.edu/articles/2012/01/011312-caus-lumenhausaia.html</w:t>
        </w:r>
      </w:hyperlink>
    </w:p>
    <w:p w14:paraId="5624351F" w14:textId="58D9845E" w:rsidR="00A514D2" w:rsidRDefault="00000000" w:rsidP="00A514D2">
      <w:pPr>
        <w:spacing w:line="288" w:lineRule="auto"/>
        <w:ind w:left="1440" w:firstLine="720"/>
        <w:rPr>
          <w:rFonts w:ascii="Helvetica Neue" w:hAnsi="Helvetica Neue"/>
          <w:sz w:val="18"/>
          <w:szCs w:val="18"/>
        </w:rPr>
      </w:pPr>
      <w:hyperlink r:id="rId21" w:history="1">
        <w:r w:rsidR="00A514D2" w:rsidRPr="00A514D2">
          <w:rPr>
            <w:rStyle w:val="Hyperlink"/>
            <w:rFonts w:ascii="Helvetica Neue" w:hAnsi="Helvetica Neue"/>
            <w:sz w:val="18"/>
            <w:szCs w:val="18"/>
          </w:rPr>
          <w:t>https://www.youtube.com/watch?v=g70b13SEiy4</w:t>
        </w:r>
      </w:hyperlink>
    </w:p>
    <w:p w14:paraId="5340DD39" w14:textId="635E7ABE" w:rsidR="002A214C" w:rsidRDefault="00000000" w:rsidP="00A514D2">
      <w:pPr>
        <w:spacing w:line="288" w:lineRule="auto"/>
        <w:ind w:left="1440" w:firstLine="720"/>
        <w:rPr>
          <w:rFonts w:ascii="Helvetica Neue" w:hAnsi="Helvetica Neue"/>
          <w:sz w:val="18"/>
          <w:szCs w:val="18"/>
        </w:rPr>
      </w:pPr>
      <w:hyperlink r:id="rId22" w:history="1">
        <w:r w:rsidR="002A214C" w:rsidRPr="002A214C">
          <w:rPr>
            <w:rStyle w:val="Hyperlink"/>
            <w:rFonts w:ascii="Helvetica Neue" w:hAnsi="Helvetica Neue"/>
            <w:sz w:val="18"/>
            <w:szCs w:val="18"/>
          </w:rPr>
          <w:t>https://drive.google.com/drive/folders/1oNFVn_vWlZuuCyTetCAHjDXDFnP9DlVD</w:t>
        </w:r>
      </w:hyperlink>
    </w:p>
    <w:p w14:paraId="7F736D82" w14:textId="77777777" w:rsidR="008972A2" w:rsidRDefault="008972A2" w:rsidP="008972A2">
      <w:pPr>
        <w:spacing w:line="288" w:lineRule="auto"/>
        <w:ind w:left="1440" w:right="-187" w:hanging="1440"/>
        <w:rPr>
          <w:rFonts w:ascii="Helvetica Neue" w:hAnsi="Helvetica Neue"/>
          <w:i/>
          <w:iCs/>
          <w:sz w:val="18"/>
          <w:szCs w:val="18"/>
        </w:rPr>
      </w:pPr>
    </w:p>
    <w:p w14:paraId="670BAA29" w14:textId="6A74C754" w:rsidR="00EB5B7E" w:rsidRDefault="00EB5B7E" w:rsidP="008972A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2012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F5134C">
        <w:rPr>
          <w:rFonts w:ascii="Helvetica Neue" w:hAnsi="Helvetica Neue"/>
          <w:i/>
          <w:iCs/>
          <w:sz w:val="18"/>
          <w:szCs w:val="18"/>
        </w:rPr>
        <w:t>Farnsworth House</w:t>
      </w:r>
      <w:r w:rsidR="008972A2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8972A2" w:rsidRPr="008972A2">
        <w:rPr>
          <w:rFonts w:ascii="Helvetica Neue" w:hAnsi="Helvetica Neue"/>
          <w:sz w:val="18"/>
          <w:szCs w:val="18"/>
        </w:rPr>
        <w:t>Plano, Illinois</w:t>
      </w:r>
    </w:p>
    <w:p w14:paraId="04B508A2" w14:textId="2D770A2C" w:rsidR="008972A2" w:rsidRDefault="008972A2" w:rsidP="004E566F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r w:rsidRPr="008972A2">
        <w:rPr>
          <w:rFonts w:ascii="Helvetica Neue" w:hAnsi="Helvetica Neue"/>
          <w:sz w:val="18"/>
          <w:szCs w:val="18"/>
        </w:rPr>
        <w:t>Invited Exhibition:</w:t>
      </w:r>
      <w:r w:rsidR="004E566F">
        <w:rPr>
          <w:rFonts w:ascii="Helvetica Neue" w:hAnsi="Helvetica Neue"/>
          <w:sz w:val="18"/>
          <w:szCs w:val="18"/>
        </w:rPr>
        <w:t xml:space="preserve"> </w:t>
      </w:r>
      <w:proofErr w:type="spellStart"/>
      <w:r w:rsidR="004E566F">
        <w:rPr>
          <w:rFonts w:ascii="Helvetica Neue" w:hAnsi="Helvetica Neue"/>
          <w:sz w:val="18"/>
          <w:szCs w:val="18"/>
        </w:rPr>
        <w:t>LumenHAUS</w:t>
      </w:r>
      <w:proofErr w:type="spellEnd"/>
      <w:r w:rsidR="004E566F">
        <w:rPr>
          <w:rFonts w:ascii="Helvetica Neue" w:hAnsi="Helvetica Neue"/>
          <w:sz w:val="18"/>
          <w:szCs w:val="18"/>
        </w:rPr>
        <w:t xml:space="preserve"> exhibited </w:t>
      </w:r>
      <w:r w:rsidR="007F7C93">
        <w:rPr>
          <w:rFonts w:ascii="Helvetica Neue" w:hAnsi="Helvetica Neue"/>
          <w:sz w:val="18"/>
          <w:szCs w:val="18"/>
        </w:rPr>
        <w:t>at</w:t>
      </w:r>
      <w:r w:rsidR="004E566F">
        <w:rPr>
          <w:rFonts w:ascii="Helvetica Neue" w:hAnsi="Helvetica Neue"/>
          <w:sz w:val="18"/>
          <w:szCs w:val="18"/>
        </w:rPr>
        <w:t xml:space="preserve"> the Farnsworth House</w:t>
      </w:r>
      <w:r>
        <w:rPr>
          <w:rFonts w:ascii="Helvetica Neue" w:hAnsi="Helvetica Neue"/>
          <w:sz w:val="18"/>
          <w:szCs w:val="18"/>
        </w:rPr>
        <w:t xml:space="preserve"> </w:t>
      </w:r>
      <w:r w:rsidR="004E566F">
        <w:rPr>
          <w:rFonts w:ascii="Helvetica Neue" w:hAnsi="Helvetica Neue"/>
          <w:sz w:val="18"/>
          <w:szCs w:val="18"/>
        </w:rPr>
        <w:t>in dialog with iconic precedent and technological innovation sixty years apart</w:t>
      </w:r>
    </w:p>
    <w:p w14:paraId="11DF8BD9" w14:textId="606475AD" w:rsidR="00FB4EFC" w:rsidRDefault="00000000" w:rsidP="004E566F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hyperlink r:id="rId23" w:history="1">
        <w:r w:rsidR="002D4606" w:rsidRPr="009F4DC8">
          <w:rPr>
            <w:rStyle w:val="Hyperlink"/>
            <w:rFonts w:ascii="Helvetica Neue" w:hAnsi="Helvetica Neue"/>
            <w:sz w:val="18"/>
            <w:szCs w:val="18"/>
          </w:rPr>
          <w:t>https://news.vt.edu/articles/2011/10/102511-unirel-causopenhouse.html</w:t>
        </w:r>
      </w:hyperlink>
    </w:p>
    <w:p w14:paraId="74930892" w14:textId="081E7090" w:rsidR="00481432" w:rsidRDefault="00000000" w:rsidP="004E566F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hyperlink r:id="rId24" w:history="1">
        <w:r w:rsidR="00481432" w:rsidRPr="00481432">
          <w:rPr>
            <w:rStyle w:val="Hyperlink"/>
            <w:rFonts w:ascii="Helvetica Neue" w:hAnsi="Helvetica Neue"/>
            <w:sz w:val="18"/>
            <w:szCs w:val="18"/>
          </w:rPr>
          <w:t>https://news.vt.edu/articles/2012/05/051512-caus-aiasolar.html</w:t>
        </w:r>
      </w:hyperlink>
    </w:p>
    <w:p w14:paraId="7114BF3C" w14:textId="77777777" w:rsidR="002D4606" w:rsidRPr="008972A2" w:rsidRDefault="002D4606" w:rsidP="002D4606">
      <w:pPr>
        <w:spacing w:line="384" w:lineRule="auto"/>
        <w:ind w:left="2160"/>
        <w:rPr>
          <w:rFonts w:ascii="Helvetica Neue" w:hAnsi="Helvetica Neue"/>
          <w:sz w:val="18"/>
          <w:szCs w:val="18"/>
        </w:rPr>
      </w:pPr>
    </w:p>
    <w:p w14:paraId="4B841D00" w14:textId="40C6F7EA" w:rsidR="006D5833" w:rsidRDefault="006D5833" w:rsidP="004E566F">
      <w:pPr>
        <w:spacing w:line="288" w:lineRule="auto"/>
        <w:ind w:right="-187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2015</w:t>
      </w:r>
      <w:r w:rsidR="00EB5B7E"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4E566F">
        <w:rPr>
          <w:rFonts w:ascii="Helvetica Neue" w:hAnsi="Helvetica Neue"/>
          <w:i/>
          <w:iCs/>
          <w:sz w:val="18"/>
          <w:szCs w:val="18"/>
        </w:rPr>
        <w:t>Design Robotics Summit</w:t>
      </w:r>
      <w:r w:rsidR="004E566F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4E566F" w:rsidRPr="004E566F">
        <w:rPr>
          <w:rFonts w:ascii="Helvetica Neue" w:hAnsi="Helvetica Neue"/>
          <w:sz w:val="18"/>
          <w:szCs w:val="18"/>
        </w:rPr>
        <w:t>Blacksburg, Virginia</w:t>
      </w:r>
    </w:p>
    <w:p w14:paraId="0525E6BE" w14:textId="7DBF7B48" w:rsidR="00122FE3" w:rsidRPr="004B6C35" w:rsidRDefault="00122FE3" w:rsidP="004B6C35">
      <w:pPr>
        <w:spacing w:line="288" w:lineRule="auto"/>
        <w:ind w:left="2160" w:right="-187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A CDR collaborative colloquium on evolving technology including </w:t>
      </w:r>
      <w:r w:rsidRPr="00122FE3">
        <w:rPr>
          <w:rFonts w:ascii="Helvetica Neue" w:hAnsi="Helvetica Neue"/>
          <w:sz w:val="18"/>
          <w:szCs w:val="18"/>
        </w:rPr>
        <w:t>University of Tennessee, University of Virginia; Randolph-Macon College; Columbia College of Chicago; and Rhode Island School of Design, industry members from Autodesk</w:t>
      </w:r>
      <w:r w:rsidR="004B6C35">
        <w:rPr>
          <w:rFonts w:ascii="Helvetica Neue" w:hAnsi="Helvetica Neue"/>
          <w:sz w:val="18"/>
          <w:szCs w:val="18"/>
        </w:rPr>
        <w:t xml:space="preserve"> </w:t>
      </w:r>
      <w:hyperlink r:id="rId25" w:history="1">
        <w:r w:rsidR="004B6C35" w:rsidRPr="009F4DC8">
          <w:rPr>
            <w:rStyle w:val="Hyperlink"/>
            <w:rFonts w:ascii="Helvetica Neue" w:hAnsi="Helvetica Neue"/>
            <w:i/>
            <w:iCs/>
            <w:sz w:val="18"/>
            <w:szCs w:val="18"/>
          </w:rPr>
          <w:t>https://news.vt.edu/articles/2015/04/041615-caus-robotics.html</w:t>
        </w:r>
      </w:hyperlink>
    </w:p>
    <w:p w14:paraId="09CD1636" w14:textId="77777777" w:rsidR="00122FE3" w:rsidRPr="00122FE3" w:rsidRDefault="00122FE3" w:rsidP="00122FE3">
      <w:pPr>
        <w:spacing w:line="288" w:lineRule="auto"/>
        <w:ind w:right="-187" w:firstLine="720"/>
        <w:rPr>
          <w:rFonts w:ascii="Helvetica Neue" w:hAnsi="Helvetica Neue"/>
          <w:sz w:val="18"/>
          <w:szCs w:val="18"/>
        </w:rPr>
      </w:pPr>
    </w:p>
    <w:p w14:paraId="5D3EEF80" w14:textId="77777777" w:rsidR="00122FE3" w:rsidRDefault="00122FE3" w:rsidP="00122FE3">
      <w:pPr>
        <w:spacing w:line="288" w:lineRule="auto"/>
        <w:ind w:right="-187"/>
        <w:rPr>
          <w:rFonts w:ascii="Helvetica Neue" w:hAnsi="Helvetica Neue"/>
          <w:sz w:val="18"/>
          <w:szCs w:val="18"/>
        </w:rPr>
      </w:pPr>
      <w:r w:rsidRPr="00122FE3">
        <w:rPr>
          <w:rFonts w:ascii="Helvetica Neue" w:hAnsi="Helvetica Neue"/>
          <w:sz w:val="18"/>
          <w:szCs w:val="18"/>
        </w:rPr>
        <w:t>2015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4B6C35">
        <w:rPr>
          <w:rFonts w:ascii="Helvetica Neue" w:hAnsi="Helvetica Neue"/>
          <w:i/>
          <w:iCs/>
          <w:sz w:val="18"/>
          <w:szCs w:val="18"/>
        </w:rPr>
        <w:t>Autodesk Technology Residence Program</w:t>
      </w:r>
    </w:p>
    <w:p w14:paraId="5F3A011E" w14:textId="3EFC6337" w:rsidR="00122FE3" w:rsidRDefault="00122FE3" w:rsidP="004B6C35">
      <w:pPr>
        <w:spacing w:line="288" w:lineRule="auto"/>
        <w:ind w:left="2160" w:right="-187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CDR sponsored by Autodesk to send students to the BUILD Space in Boston to advance undergraduate and graduate research</w:t>
      </w:r>
    </w:p>
    <w:p w14:paraId="0119FC42" w14:textId="77F4340E" w:rsidR="004E566F" w:rsidRDefault="00000000" w:rsidP="004B6C35">
      <w:pPr>
        <w:spacing w:line="288" w:lineRule="auto"/>
        <w:ind w:left="2160" w:right="-187"/>
        <w:rPr>
          <w:rFonts w:ascii="Helvetica Neue" w:hAnsi="Helvetica Neue"/>
          <w:i/>
          <w:iCs/>
          <w:sz w:val="18"/>
          <w:szCs w:val="18"/>
        </w:rPr>
      </w:pPr>
      <w:hyperlink r:id="rId26" w:history="1">
        <w:r w:rsidR="00122FE3" w:rsidRPr="00F3656F">
          <w:rPr>
            <w:rStyle w:val="Hyperlink"/>
            <w:rFonts w:ascii="Helvetica Neue" w:hAnsi="Helvetica Neue"/>
            <w:sz w:val="18"/>
            <w:szCs w:val="18"/>
          </w:rPr>
          <w:t>chrome-extension://efaidnbmnnnibpcajpcglclefindmkaj/https://archdesign.caus.vt.edu/wp-content/uploads/2019/03/BUILDSpace_CDRNewsArticle-v2.pdf</w:t>
        </w:r>
      </w:hyperlink>
      <w:r w:rsidR="004E566F">
        <w:rPr>
          <w:rFonts w:ascii="Helvetica Neue" w:hAnsi="Helvetica Neue"/>
          <w:i/>
          <w:iCs/>
          <w:sz w:val="18"/>
          <w:szCs w:val="18"/>
        </w:rPr>
        <w:tab/>
      </w:r>
      <w:r w:rsidR="004E566F">
        <w:rPr>
          <w:rFonts w:ascii="Helvetica Neue" w:hAnsi="Helvetica Neue"/>
          <w:i/>
          <w:iCs/>
          <w:sz w:val="18"/>
          <w:szCs w:val="18"/>
        </w:rPr>
        <w:tab/>
      </w:r>
    </w:p>
    <w:p w14:paraId="313F5A1C" w14:textId="77777777" w:rsidR="004E566F" w:rsidRDefault="004E566F" w:rsidP="004E566F">
      <w:pPr>
        <w:spacing w:line="288" w:lineRule="auto"/>
        <w:ind w:right="-187"/>
        <w:rPr>
          <w:rFonts w:ascii="Helvetica Neue" w:hAnsi="Helvetica Neue"/>
          <w:i/>
          <w:iCs/>
          <w:sz w:val="18"/>
          <w:szCs w:val="18"/>
        </w:rPr>
      </w:pPr>
    </w:p>
    <w:p w14:paraId="204C5116" w14:textId="332BBD5C" w:rsidR="006D5833" w:rsidRDefault="006D5833" w:rsidP="00F3656F">
      <w:pPr>
        <w:spacing w:line="288" w:lineRule="auto"/>
        <w:ind w:left="1440" w:right="-187" w:hanging="1440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2015</w:t>
      </w:r>
      <w:r>
        <w:rPr>
          <w:rFonts w:ascii="Helvetica Neue" w:hAnsi="Helvetica Neue"/>
          <w:sz w:val="18"/>
          <w:szCs w:val="18"/>
        </w:rPr>
        <w:tab/>
      </w:r>
      <w:r w:rsidR="00F3656F" w:rsidRPr="00F3656F">
        <w:rPr>
          <w:rFonts w:ascii="Helvetica Neue" w:hAnsi="Helvetica Neue"/>
          <w:i/>
          <w:iCs/>
          <w:sz w:val="18"/>
          <w:szCs w:val="18"/>
        </w:rPr>
        <w:t>Design</w:t>
      </w:r>
      <w:r w:rsidRPr="00F3656F">
        <w:rPr>
          <w:rFonts w:ascii="Helvetica Neue" w:hAnsi="Helvetica Neue"/>
          <w:i/>
          <w:iCs/>
          <w:sz w:val="18"/>
          <w:szCs w:val="18"/>
        </w:rPr>
        <w:t xml:space="preserve"> Biennial </w:t>
      </w:r>
      <w:r w:rsidR="00F3656F" w:rsidRPr="00F3656F">
        <w:rPr>
          <w:rFonts w:ascii="Helvetica Neue" w:hAnsi="Helvetica Neue"/>
          <w:i/>
          <w:iCs/>
          <w:sz w:val="18"/>
          <w:szCs w:val="18"/>
        </w:rPr>
        <w:t xml:space="preserve">Boston </w:t>
      </w:r>
      <w:r w:rsidRPr="00F3656F">
        <w:rPr>
          <w:rFonts w:ascii="Helvetica Neue" w:hAnsi="Helvetica Neue"/>
          <w:i/>
          <w:iCs/>
          <w:sz w:val="18"/>
          <w:szCs w:val="18"/>
        </w:rPr>
        <w:t>– Lo-Fab Grid Shell Structure</w:t>
      </w:r>
    </w:p>
    <w:p w14:paraId="00477F2E" w14:textId="4A4E269A" w:rsidR="00F3656F" w:rsidRPr="00F3656F" w:rsidRDefault="00F3656F" w:rsidP="004B6C35">
      <w:pPr>
        <w:spacing w:line="288" w:lineRule="auto"/>
        <w:ind w:left="2160" w:right="-187" w:hanging="144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ab/>
      </w:r>
      <w:r w:rsidRPr="00F3656F">
        <w:rPr>
          <w:rFonts w:ascii="Helvetica Neue" w:hAnsi="Helvetica Neue"/>
          <w:sz w:val="18"/>
          <w:szCs w:val="18"/>
        </w:rPr>
        <w:t>CDR Researchers deploy experimental robotically fabricated Grid Shell Structure</w:t>
      </w:r>
    </w:p>
    <w:p w14:paraId="4F902355" w14:textId="2B0378ED" w:rsidR="00F3656F" w:rsidRPr="00F3656F" w:rsidRDefault="00000000" w:rsidP="004B6C35">
      <w:pPr>
        <w:spacing w:line="288" w:lineRule="auto"/>
        <w:ind w:left="2160" w:right="-187"/>
        <w:rPr>
          <w:rFonts w:ascii="Helvetica Neue" w:hAnsi="Helvetica Neue"/>
          <w:sz w:val="18"/>
          <w:szCs w:val="18"/>
        </w:rPr>
      </w:pPr>
      <w:hyperlink r:id="rId27" w:history="1">
        <w:r w:rsidR="00F3656F" w:rsidRPr="00F3656F">
          <w:rPr>
            <w:rStyle w:val="Hyperlink"/>
            <w:rFonts w:ascii="Helvetica Neue" w:hAnsi="Helvetica Neue"/>
            <w:sz w:val="18"/>
            <w:szCs w:val="18"/>
          </w:rPr>
          <w:t>https://news.vt.edu/content/news_vt_edu/en/articles/2015/07/073115-caus-pavilion.html</w:t>
        </w:r>
      </w:hyperlink>
    </w:p>
    <w:p w14:paraId="73E16650" w14:textId="77777777" w:rsidR="00F3656F" w:rsidRDefault="00F3656F" w:rsidP="00EA772B">
      <w:pPr>
        <w:spacing w:line="384" w:lineRule="auto"/>
        <w:ind w:left="1440" w:right="-180" w:hanging="1440"/>
        <w:rPr>
          <w:rFonts w:ascii="Helvetica Neue" w:hAnsi="Helvetica Neue"/>
          <w:i/>
          <w:iCs/>
          <w:sz w:val="18"/>
          <w:szCs w:val="18"/>
        </w:rPr>
      </w:pPr>
    </w:p>
    <w:p w14:paraId="13354F48" w14:textId="382B6E0F" w:rsidR="006D5833" w:rsidRDefault="006D5833" w:rsidP="004B6C35">
      <w:pPr>
        <w:spacing w:line="288" w:lineRule="auto"/>
        <w:ind w:left="1440" w:right="-187" w:hanging="144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>2015</w:t>
      </w:r>
      <w:r>
        <w:rPr>
          <w:rFonts w:ascii="Helvetica Neue" w:hAnsi="Helvetica Neue"/>
          <w:i/>
          <w:iCs/>
          <w:sz w:val="18"/>
          <w:szCs w:val="18"/>
        </w:rPr>
        <w:tab/>
      </w:r>
      <w:r w:rsidRPr="00C04BF1">
        <w:rPr>
          <w:rFonts w:ascii="Helvetica Neue" w:hAnsi="Helvetica Neue"/>
          <w:i/>
          <w:iCs/>
          <w:sz w:val="18"/>
          <w:szCs w:val="18"/>
        </w:rPr>
        <w:t>Eco-Park Learning Center Research Project</w:t>
      </w:r>
      <w:r w:rsidR="004B6C35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4B6C35">
        <w:rPr>
          <w:rFonts w:ascii="Helvetica Neue" w:hAnsi="Helvetica Neue"/>
          <w:sz w:val="18"/>
          <w:szCs w:val="18"/>
        </w:rPr>
        <w:t>Prince William County, Virginia</w:t>
      </w:r>
    </w:p>
    <w:p w14:paraId="186FF6E8" w14:textId="08F49306" w:rsidR="004B6C35" w:rsidRPr="004B6C35" w:rsidRDefault="00FB4EFC" w:rsidP="004B6C35">
      <w:pPr>
        <w:spacing w:line="288" w:lineRule="auto"/>
        <w:ind w:left="2160" w:right="-187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A</w:t>
      </w:r>
      <w:r w:rsidR="004B6C35">
        <w:rPr>
          <w:rFonts w:ascii="Helvetica Neue" w:hAnsi="Helvetica Neue"/>
          <w:sz w:val="18"/>
          <w:szCs w:val="18"/>
        </w:rPr>
        <w:t>pplied research project to develop a Leaning/Research Center on the PWC landfill site</w:t>
      </w:r>
    </w:p>
    <w:p w14:paraId="5CDC5E43" w14:textId="00AD8099" w:rsidR="004B6C35" w:rsidRPr="004B6C35" w:rsidRDefault="00000000" w:rsidP="004B6C35">
      <w:pPr>
        <w:spacing w:line="288" w:lineRule="auto"/>
        <w:ind w:left="2160" w:right="-187"/>
        <w:rPr>
          <w:rFonts w:ascii="Helvetica Neue" w:hAnsi="Helvetica Neue"/>
          <w:sz w:val="18"/>
          <w:szCs w:val="18"/>
        </w:rPr>
      </w:pPr>
      <w:hyperlink r:id="rId28" w:history="1">
        <w:r w:rsidR="004B6C35" w:rsidRPr="004B6C35">
          <w:rPr>
            <w:rStyle w:val="Hyperlink"/>
            <w:rFonts w:ascii="Helvetica Neue" w:hAnsi="Helvetica Neue"/>
            <w:sz w:val="18"/>
            <w:szCs w:val="18"/>
          </w:rPr>
          <w:t>chrome-extension://efaidnbmnnnibpcajpcglclefindmkaj/https://archdesign.caus.vt.edu/wp-content/uploads/2019/03/Eco-Park-CDRNewsArticle_v1_.pdf</w:t>
        </w:r>
      </w:hyperlink>
    </w:p>
    <w:p w14:paraId="0A5CBF70" w14:textId="77777777" w:rsidR="004B6C35" w:rsidRPr="00FB4EFC" w:rsidRDefault="004B6C35" w:rsidP="00FB4EFC">
      <w:pPr>
        <w:spacing w:line="384" w:lineRule="auto"/>
        <w:ind w:right="-180"/>
        <w:rPr>
          <w:rFonts w:ascii="Helvetica Neue" w:hAnsi="Helvetica Neue"/>
          <w:sz w:val="18"/>
          <w:szCs w:val="18"/>
        </w:rPr>
      </w:pPr>
    </w:p>
    <w:p w14:paraId="502DD1D5" w14:textId="77777777" w:rsidR="00F3656F" w:rsidRDefault="00461FBD" w:rsidP="00F3656F">
      <w:pPr>
        <w:spacing w:line="288" w:lineRule="auto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2015</w:t>
      </w:r>
      <w:r w:rsidRPr="00FE0AD8">
        <w:rPr>
          <w:rFonts w:ascii="Helvetica Neue" w:hAnsi="Helvetica Neue"/>
          <w:sz w:val="18"/>
          <w:szCs w:val="18"/>
        </w:rPr>
        <w:tab/>
      </w:r>
      <w:r w:rsidR="00EA772B" w:rsidRPr="00FE0AD8">
        <w:rPr>
          <w:rFonts w:ascii="Helvetica Neue" w:hAnsi="Helvetica Neue"/>
          <w:sz w:val="18"/>
          <w:szCs w:val="18"/>
        </w:rPr>
        <w:tab/>
      </w:r>
      <w:r w:rsidR="00F3656F" w:rsidRPr="00EE6305">
        <w:rPr>
          <w:rFonts w:ascii="Helvetica Neue" w:hAnsi="Helvetica Neue"/>
          <w:i/>
          <w:iCs/>
          <w:sz w:val="18"/>
          <w:szCs w:val="18"/>
        </w:rPr>
        <w:t>International Contemporary Furniture Fair</w:t>
      </w:r>
      <w:r w:rsidR="00F3656F">
        <w:rPr>
          <w:rFonts w:ascii="Helvetica Neue" w:hAnsi="Helvetica Neue"/>
          <w:sz w:val="18"/>
          <w:szCs w:val="18"/>
        </w:rPr>
        <w:t>, Javits Convention Center, NYC</w:t>
      </w:r>
      <w:r w:rsidR="00F3656F" w:rsidRPr="00FE0AD8">
        <w:rPr>
          <w:rFonts w:ascii="Helvetica Neue" w:hAnsi="Helvetica Neue"/>
          <w:sz w:val="18"/>
          <w:szCs w:val="18"/>
        </w:rPr>
        <w:t xml:space="preserve"> </w:t>
      </w:r>
    </w:p>
    <w:p w14:paraId="608D06CB" w14:textId="77777777" w:rsidR="00F3656F" w:rsidRDefault="00F3656F" w:rsidP="004B6C35">
      <w:pPr>
        <w:spacing w:line="288" w:lineRule="auto"/>
        <w:ind w:left="2160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Invited Exhibition:  </w:t>
      </w:r>
      <w:proofErr w:type="gramStart"/>
      <w:r w:rsidR="00461FBD" w:rsidRPr="00FE0AD8">
        <w:rPr>
          <w:rFonts w:ascii="Helvetica Neue" w:hAnsi="Helvetica Neue"/>
          <w:sz w:val="18"/>
          <w:szCs w:val="18"/>
        </w:rPr>
        <w:t>F</w:t>
      </w:r>
      <w:r w:rsidR="00461FBD" w:rsidRPr="00F3656F">
        <w:rPr>
          <w:rFonts w:ascii="Helvetica Neue" w:hAnsi="Helvetica Neue"/>
          <w:i/>
          <w:iCs/>
          <w:sz w:val="18"/>
          <w:szCs w:val="18"/>
        </w:rPr>
        <w:t>.A.B.R.I.C.A.T.I.O.N. :</w:t>
      </w:r>
      <w:proofErr w:type="gramEnd"/>
      <w:r w:rsidR="00461FBD" w:rsidRPr="00F3656F">
        <w:rPr>
          <w:rFonts w:ascii="Helvetica Neue" w:hAnsi="Helvetica Neue"/>
          <w:i/>
          <w:iCs/>
          <w:sz w:val="18"/>
          <w:szCs w:val="18"/>
        </w:rPr>
        <w:t xml:space="preserve">  </w:t>
      </w:r>
      <w:r w:rsidRPr="00F3656F">
        <w:rPr>
          <w:rFonts w:ascii="Helvetica Neue" w:hAnsi="Helvetica Neue"/>
          <w:i/>
          <w:iCs/>
          <w:sz w:val="18"/>
          <w:szCs w:val="18"/>
        </w:rPr>
        <w:t xml:space="preserve">Technological </w:t>
      </w:r>
      <w:r w:rsidR="00122FE3" w:rsidRPr="00F3656F">
        <w:rPr>
          <w:rFonts w:ascii="Helvetica Neue" w:hAnsi="Helvetica Neue"/>
          <w:i/>
          <w:iCs/>
          <w:sz w:val="18"/>
          <w:szCs w:val="18"/>
        </w:rPr>
        <w:t>Material Transformations</w:t>
      </w:r>
    </w:p>
    <w:p w14:paraId="4EAB175C" w14:textId="0C030EAB" w:rsidR="00F3656F" w:rsidRDefault="00000000" w:rsidP="004B6C35">
      <w:pPr>
        <w:spacing w:line="288" w:lineRule="auto"/>
        <w:ind w:left="2160"/>
        <w:rPr>
          <w:rFonts w:ascii="Helvetica Neue" w:hAnsi="Helvetica Neue"/>
          <w:i/>
          <w:iCs/>
          <w:sz w:val="18"/>
          <w:szCs w:val="18"/>
        </w:rPr>
      </w:pPr>
      <w:hyperlink r:id="rId29" w:history="1">
        <w:r w:rsidR="00F3656F" w:rsidRPr="004B6C35">
          <w:rPr>
            <w:rStyle w:val="Hyperlink"/>
            <w:rFonts w:ascii="Helvetica Neue" w:hAnsi="Helvetica Neue"/>
            <w:sz w:val="18"/>
            <w:szCs w:val="18"/>
          </w:rPr>
          <w:t>https://news.vt.edu/articles/2015/05/051515-caus-icff.</w:t>
        </w:r>
        <w:r w:rsidR="00F3656F" w:rsidRPr="004B6C35">
          <w:rPr>
            <w:rStyle w:val="Hyperlink"/>
            <w:rFonts w:ascii="Helvetica Neue" w:hAnsi="Helvetica Neue"/>
            <w:i/>
            <w:iCs/>
            <w:sz w:val="18"/>
            <w:szCs w:val="18"/>
          </w:rPr>
          <w:t>html</w:t>
        </w:r>
      </w:hyperlink>
    </w:p>
    <w:p w14:paraId="437657CF" w14:textId="1D4A83B2" w:rsidR="00461FBD" w:rsidRDefault="00F3656F" w:rsidP="00F3656F">
      <w:pPr>
        <w:spacing w:line="288" w:lineRule="auto"/>
        <w:ind w:left="1440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 xml:space="preserve"> </w:t>
      </w:r>
    </w:p>
    <w:p w14:paraId="37C22C24" w14:textId="58CFB020" w:rsidR="00481432" w:rsidRDefault="006D5833" w:rsidP="000B7F46">
      <w:pPr>
        <w:spacing w:line="288" w:lineRule="auto"/>
        <w:rPr>
          <w:rFonts w:ascii="Helvetica Neue" w:hAnsi="Helvetica Neue"/>
          <w:sz w:val="18"/>
          <w:szCs w:val="18"/>
        </w:rPr>
      </w:pPr>
      <w:r w:rsidRPr="006D5833">
        <w:rPr>
          <w:rFonts w:ascii="Helvetica Neue" w:hAnsi="Helvetica Neue"/>
          <w:sz w:val="18"/>
          <w:szCs w:val="18"/>
        </w:rPr>
        <w:t>2016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6D5833">
        <w:rPr>
          <w:rFonts w:ascii="Helvetica Neue" w:hAnsi="Helvetica Neue"/>
          <w:i/>
          <w:iCs/>
          <w:sz w:val="18"/>
          <w:szCs w:val="18"/>
        </w:rPr>
        <w:t>Impact Design Summit</w:t>
      </w:r>
      <w:r w:rsidR="00FB4EFC">
        <w:rPr>
          <w:rFonts w:ascii="Helvetica Neue" w:hAnsi="Helvetica Neue"/>
          <w:i/>
          <w:iCs/>
          <w:sz w:val="18"/>
          <w:szCs w:val="18"/>
        </w:rPr>
        <w:t xml:space="preserve">, </w:t>
      </w:r>
      <w:r w:rsidR="00FB4EFC" w:rsidRPr="00FB4EFC">
        <w:rPr>
          <w:rFonts w:ascii="Helvetica Neue" w:hAnsi="Helvetica Neue"/>
          <w:sz w:val="18"/>
          <w:szCs w:val="18"/>
        </w:rPr>
        <w:t>National Building Museum, Washington, D.C.</w:t>
      </w:r>
    </w:p>
    <w:p w14:paraId="1FE1A587" w14:textId="26CCB7C7" w:rsidR="008B7767" w:rsidRDefault="008B7767" w:rsidP="000B7F46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Collaboration with Autodes</w:t>
      </w:r>
      <w:r w:rsidR="000B7F46">
        <w:rPr>
          <w:rFonts w:ascii="Helvetica Neue" w:hAnsi="Helvetica Neue"/>
          <w:sz w:val="18"/>
          <w:szCs w:val="18"/>
        </w:rPr>
        <w:t xml:space="preserve">k, theme: </w:t>
      </w:r>
      <w:r w:rsidR="000B7F46" w:rsidRPr="000B7F46">
        <w:rPr>
          <w:rFonts w:ascii="Helvetica Neue" w:hAnsi="Helvetica Neue"/>
          <w:sz w:val="18"/>
          <w:szCs w:val="18"/>
        </w:rPr>
        <w:t xml:space="preserve">how </w:t>
      </w:r>
      <w:r w:rsidR="000B7F46">
        <w:rPr>
          <w:rFonts w:ascii="Helvetica Neue" w:hAnsi="Helvetica Neue"/>
          <w:sz w:val="18"/>
          <w:szCs w:val="18"/>
        </w:rPr>
        <w:t>to</w:t>
      </w:r>
      <w:r w:rsidR="000B7F46" w:rsidRPr="000B7F46">
        <w:rPr>
          <w:rFonts w:ascii="Helvetica Neue" w:hAnsi="Helvetica Neue"/>
          <w:sz w:val="18"/>
          <w:szCs w:val="18"/>
        </w:rPr>
        <w:t xml:space="preserve"> practice impact design sustainably and responsibly in today’s world</w:t>
      </w:r>
      <w:r w:rsidR="000B7F46">
        <w:rPr>
          <w:rFonts w:ascii="Helvetica Neue" w:hAnsi="Helvetica Neue"/>
          <w:sz w:val="18"/>
          <w:szCs w:val="18"/>
        </w:rPr>
        <w:t>?</w:t>
      </w:r>
    </w:p>
    <w:p w14:paraId="158BA182" w14:textId="7CD8BD2B" w:rsidR="0067448E" w:rsidRDefault="00000000" w:rsidP="000B7F46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hyperlink r:id="rId30" w:history="1">
        <w:r w:rsidR="0067448E" w:rsidRPr="0067448E">
          <w:rPr>
            <w:rStyle w:val="Hyperlink"/>
            <w:rFonts w:ascii="Helvetica Neue" w:hAnsi="Helvetica Neue"/>
            <w:sz w:val="18"/>
            <w:szCs w:val="18"/>
          </w:rPr>
          <w:t>https://docs.google.com/document/d/1YkjRu1uygllSwT6WW3UX_3gWURIiOfLG/edit</w:t>
        </w:r>
      </w:hyperlink>
    </w:p>
    <w:p w14:paraId="1925A724" w14:textId="77777777" w:rsidR="000B7F46" w:rsidRPr="000B7F46" w:rsidRDefault="000B7F46" w:rsidP="000B7F46">
      <w:pPr>
        <w:spacing w:line="384" w:lineRule="auto"/>
        <w:rPr>
          <w:rFonts w:ascii="Helvetica Neue" w:hAnsi="Helvetica Neue"/>
          <w:i/>
          <w:iCs/>
          <w:sz w:val="18"/>
          <w:szCs w:val="18"/>
        </w:rPr>
      </w:pPr>
    </w:p>
    <w:p w14:paraId="0BE82CDE" w14:textId="77777777" w:rsidR="00D86DC9" w:rsidRDefault="00461FBD" w:rsidP="00D86DC9">
      <w:pPr>
        <w:spacing w:line="288" w:lineRule="auto"/>
        <w:ind w:right="-274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2017</w:t>
      </w:r>
      <w:r w:rsidRPr="00FE0AD8">
        <w:rPr>
          <w:rFonts w:ascii="Helvetica Neue" w:hAnsi="Helvetica Neue"/>
          <w:sz w:val="18"/>
          <w:szCs w:val="18"/>
        </w:rPr>
        <w:tab/>
      </w:r>
      <w:r w:rsidR="00EA772B" w:rsidRPr="00FE0AD8">
        <w:rPr>
          <w:rFonts w:ascii="Helvetica Neue" w:hAnsi="Helvetica Neue"/>
          <w:sz w:val="18"/>
          <w:szCs w:val="18"/>
        </w:rPr>
        <w:tab/>
      </w:r>
      <w:r w:rsidR="00D86DC9" w:rsidRPr="00EE6305">
        <w:rPr>
          <w:rFonts w:ascii="Helvetica Neue" w:hAnsi="Helvetica Neue"/>
          <w:i/>
          <w:iCs/>
          <w:sz w:val="18"/>
          <w:szCs w:val="18"/>
        </w:rPr>
        <w:t>International Contemporary Furniture Fair</w:t>
      </w:r>
      <w:r w:rsidR="00D86DC9">
        <w:rPr>
          <w:rFonts w:ascii="Helvetica Neue" w:hAnsi="Helvetica Neue"/>
          <w:sz w:val="18"/>
          <w:szCs w:val="18"/>
        </w:rPr>
        <w:t>, Javits Convention Center, NYC</w:t>
      </w:r>
      <w:r w:rsidR="00D86DC9" w:rsidRPr="00FE0AD8">
        <w:rPr>
          <w:rFonts w:ascii="Helvetica Neue" w:hAnsi="Helvetica Neue"/>
          <w:sz w:val="18"/>
          <w:szCs w:val="18"/>
        </w:rPr>
        <w:t xml:space="preserve"> </w:t>
      </w:r>
    </w:p>
    <w:p w14:paraId="6EE0E38A" w14:textId="61CE5780" w:rsidR="00461FBD" w:rsidRDefault="000B7F46" w:rsidP="000B7F46">
      <w:pPr>
        <w:spacing w:line="288" w:lineRule="auto"/>
        <w:ind w:left="2160" w:right="-274"/>
        <w:rPr>
          <w:rFonts w:ascii="Helvetica Neue" w:hAnsi="Helvetica Neue"/>
          <w:i/>
          <w:iCs/>
          <w:sz w:val="18"/>
          <w:szCs w:val="18"/>
        </w:rPr>
      </w:pPr>
      <w:r w:rsidRPr="000B7F46">
        <w:rPr>
          <w:rFonts w:ascii="Helvetica Neue" w:hAnsi="Helvetica Neue"/>
          <w:sz w:val="18"/>
          <w:szCs w:val="18"/>
        </w:rPr>
        <w:t>Invited Exhibition:</w:t>
      </w:r>
      <w:r>
        <w:rPr>
          <w:rFonts w:ascii="Helvetica Neue" w:hAnsi="Helvetica Neue"/>
          <w:i/>
          <w:iCs/>
          <w:sz w:val="18"/>
          <w:szCs w:val="18"/>
        </w:rPr>
        <w:t xml:space="preserve">   </w:t>
      </w:r>
      <w:r w:rsidR="00461FBD" w:rsidRPr="00D86DC9">
        <w:rPr>
          <w:rFonts w:ascii="Helvetica Neue" w:hAnsi="Helvetica Neue"/>
          <w:i/>
          <w:iCs/>
          <w:sz w:val="18"/>
          <w:szCs w:val="18"/>
        </w:rPr>
        <w:t>TECHNOLOGY + TRADITION:</w:t>
      </w:r>
      <w:r w:rsidR="00461FBD" w:rsidRPr="006D5833">
        <w:rPr>
          <w:rFonts w:ascii="Helvetica Neue" w:hAnsi="Helvetica Neue"/>
          <w:i/>
          <w:iCs/>
          <w:sz w:val="18"/>
          <w:szCs w:val="18"/>
        </w:rPr>
        <w:t xml:space="preserve">  Explorations at the Intersection of High-Tech and High-Craft</w:t>
      </w:r>
    </w:p>
    <w:p w14:paraId="50E544F0" w14:textId="49D8A40A" w:rsidR="003177F5" w:rsidRPr="003177F5" w:rsidRDefault="00000000" w:rsidP="000B7F46">
      <w:pPr>
        <w:spacing w:line="288" w:lineRule="auto"/>
        <w:ind w:left="2160" w:right="-274"/>
        <w:rPr>
          <w:rFonts w:ascii="Helvetica Neue" w:hAnsi="Helvetica Neue"/>
          <w:sz w:val="18"/>
          <w:szCs w:val="18"/>
        </w:rPr>
      </w:pPr>
      <w:hyperlink r:id="rId31" w:history="1">
        <w:r w:rsidR="003177F5" w:rsidRPr="003177F5">
          <w:rPr>
            <w:rStyle w:val="Hyperlink"/>
            <w:rFonts w:ascii="Helvetica Neue" w:hAnsi="Helvetica Neue"/>
            <w:sz w:val="18"/>
            <w:szCs w:val="18"/>
          </w:rPr>
          <w:t>https://news.vt.edu/articles/2017/05/CAUS-ICFF.html</w:t>
        </w:r>
      </w:hyperlink>
    </w:p>
    <w:p w14:paraId="215B8E6C" w14:textId="77777777" w:rsidR="00D86DC9" w:rsidRDefault="00D86DC9" w:rsidP="00461FBD">
      <w:pPr>
        <w:spacing w:line="384" w:lineRule="auto"/>
        <w:ind w:right="-270"/>
        <w:rPr>
          <w:rFonts w:ascii="Helvetica Neue" w:hAnsi="Helvetica Neue"/>
          <w:i/>
          <w:iCs/>
          <w:sz w:val="18"/>
          <w:szCs w:val="18"/>
        </w:rPr>
      </w:pPr>
    </w:p>
    <w:p w14:paraId="5DE8A9BF" w14:textId="77777777" w:rsidR="00D86DC9" w:rsidRDefault="00D86DC9" w:rsidP="00D86DC9">
      <w:pPr>
        <w:spacing w:line="288" w:lineRule="auto"/>
        <w:ind w:right="-274"/>
        <w:rPr>
          <w:rFonts w:ascii="Helvetica Neue" w:hAnsi="Helvetica Neue"/>
          <w:i/>
          <w:iCs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>2018</w:t>
      </w: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  <w:t>Malawi Library, Mzuzu University, Malawi Africa</w:t>
      </w:r>
    </w:p>
    <w:p w14:paraId="6F368AA5" w14:textId="77777777" w:rsidR="00D86DC9" w:rsidRDefault="00D86DC9" w:rsidP="00D86DC9">
      <w:pPr>
        <w:spacing w:line="288" w:lineRule="auto"/>
        <w:ind w:right="-274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 xml:space="preserve">Design of a new university library now under construction </w:t>
      </w:r>
    </w:p>
    <w:p w14:paraId="7D34BE62" w14:textId="7148066B" w:rsidR="00D86DC9" w:rsidRPr="003177F5" w:rsidRDefault="00000000" w:rsidP="00D86DC9">
      <w:pPr>
        <w:spacing w:line="288" w:lineRule="auto"/>
        <w:ind w:left="2160" w:right="-274"/>
        <w:rPr>
          <w:rFonts w:ascii="Helvetica Neue" w:hAnsi="Helvetica Neue"/>
          <w:sz w:val="18"/>
          <w:szCs w:val="18"/>
        </w:rPr>
      </w:pPr>
      <w:hyperlink r:id="rId32" w:history="1">
        <w:r w:rsidR="00D86DC9" w:rsidRPr="003177F5">
          <w:rPr>
            <w:rStyle w:val="Hyperlink"/>
            <w:rFonts w:ascii="Helvetica Neue" w:hAnsi="Helvetica Neue"/>
            <w:sz w:val="18"/>
            <w:szCs w:val="18"/>
          </w:rPr>
          <w:t>https://www.wdbj7.com/content/news/Virginia-Tech-team-designing-replacement-Malawi-library-following-a-fire-474126733.html</w:t>
        </w:r>
      </w:hyperlink>
    </w:p>
    <w:p w14:paraId="1204CAA5" w14:textId="51EF0A74" w:rsidR="00D86DC9" w:rsidRPr="003177F5" w:rsidRDefault="00D86DC9" w:rsidP="00D86DC9">
      <w:pPr>
        <w:spacing w:line="288" w:lineRule="auto"/>
        <w:ind w:right="-274"/>
        <w:rPr>
          <w:rFonts w:ascii="Helvetica Neue" w:hAnsi="Helvetica Neue"/>
          <w:sz w:val="18"/>
          <w:szCs w:val="18"/>
        </w:rPr>
      </w:pPr>
      <w:r w:rsidRPr="003177F5">
        <w:rPr>
          <w:rFonts w:ascii="Helvetica Neue" w:hAnsi="Helvetica Neue"/>
          <w:sz w:val="18"/>
          <w:szCs w:val="18"/>
        </w:rPr>
        <w:tab/>
      </w:r>
      <w:r w:rsidRPr="003177F5">
        <w:rPr>
          <w:rFonts w:ascii="Helvetica Neue" w:hAnsi="Helvetica Neue"/>
          <w:sz w:val="18"/>
          <w:szCs w:val="18"/>
        </w:rPr>
        <w:tab/>
      </w:r>
      <w:r w:rsidRPr="003177F5">
        <w:rPr>
          <w:rFonts w:ascii="Helvetica Neue" w:hAnsi="Helvetica Neue"/>
          <w:sz w:val="18"/>
          <w:szCs w:val="18"/>
        </w:rPr>
        <w:tab/>
      </w:r>
      <w:hyperlink r:id="rId33" w:history="1">
        <w:r w:rsidRPr="003177F5">
          <w:rPr>
            <w:rStyle w:val="Hyperlink"/>
            <w:rFonts w:ascii="Helvetica Neue" w:hAnsi="Helvetica Neue"/>
            <w:sz w:val="18"/>
            <w:szCs w:val="18"/>
          </w:rPr>
          <w:t>https://news.vt.edu/articles/2018/02/univrel-mzuzulibrary.html</w:t>
        </w:r>
      </w:hyperlink>
    </w:p>
    <w:p w14:paraId="6BAD36C6" w14:textId="7F3450CC" w:rsidR="00EF1F37" w:rsidRPr="003177F5" w:rsidRDefault="00EF1F37" w:rsidP="00D86DC9">
      <w:pPr>
        <w:spacing w:line="288" w:lineRule="auto"/>
        <w:ind w:right="-274"/>
        <w:rPr>
          <w:rStyle w:val="Hyperlink"/>
          <w:rFonts w:ascii="Helvetica Neue" w:hAnsi="Helvetica Neue"/>
          <w:sz w:val="18"/>
          <w:szCs w:val="18"/>
        </w:rPr>
      </w:pPr>
      <w:r w:rsidRPr="003177F5">
        <w:rPr>
          <w:rFonts w:ascii="Helvetica Neue" w:hAnsi="Helvetica Neue"/>
          <w:sz w:val="18"/>
          <w:szCs w:val="18"/>
        </w:rPr>
        <w:tab/>
      </w:r>
      <w:r w:rsidRPr="003177F5">
        <w:rPr>
          <w:rFonts w:ascii="Helvetica Neue" w:hAnsi="Helvetica Neue"/>
          <w:sz w:val="18"/>
          <w:szCs w:val="18"/>
        </w:rPr>
        <w:tab/>
      </w:r>
      <w:r w:rsidRPr="003177F5">
        <w:rPr>
          <w:rFonts w:ascii="Helvetica Neue" w:hAnsi="Helvetica Neue"/>
          <w:sz w:val="18"/>
          <w:szCs w:val="18"/>
        </w:rPr>
        <w:tab/>
      </w:r>
      <w:hyperlink r:id="rId34" w:history="1">
        <w:r w:rsidRPr="003177F5">
          <w:rPr>
            <w:rStyle w:val="Hyperlink"/>
            <w:rFonts w:ascii="Helvetica Neue" w:hAnsi="Helvetica Neue"/>
            <w:sz w:val="18"/>
            <w:szCs w:val="18"/>
          </w:rPr>
          <w:t>https://news.vt.edu/videos/k/2018/05/1_t9ax7cq7.html</w:t>
        </w:r>
      </w:hyperlink>
    </w:p>
    <w:p w14:paraId="02B50A27" w14:textId="77777777" w:rsidR="000B7F46" w:rsidRDefault="000B7F46" w:rsidP="000B7F46">
      <w:pPr>
        <w:spacing w:line="288" w:lineRule="auto"/>
        <w:rPr>
          <w:rFonts w:ascii="Helvetica Neue" w:hAnsi="Helvetica Neue"/>
          <w:i/>
          <w:iCs/>
          <w:sz w:val="18"/>
          <w:szCs w:val="18"/>
        </w:rPr>
      </w:pPr>
    </w:p>
    <w:p w14:paraId="0CB99F0A" w14:textId="42C46074" w:rsidR="000B7F46" w:rsidRDefault="000B7F46" w:rsidP="000B7F46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i/>
          <w:iCs/>
          <w:sz w:val="18"/>
          <w:szCs w:val="18"/>
        </w:rPr>
        <w:t>2018</w:t>
      </w:r>
      <w:r>
        <w:rPr>
          <w:rFonts w:ascii="Helvetica Neue" w:hAnsi="Helvetica Neue"/>
          <w:i/>
          <w:iCs/>
          <w:sz w:val="18"/>
          <w:szCs w:val="18"/>
        </w:rPr>
        <w:tab/>
      </w:r>
      <w:r>
        <w:rPr>
          <w:rFonts w:ascii="Helvetica Neue" w:hAnsi="Helvetica Neue"/>
          <w:i/>
          <w:iCs/>
          <w:sz w:val="18"/>
          <w:szCs w:val="18"/>
        </w:rPr>
        <w:tab/>
        <w:t xml:space="preserve">International Middle East Solar Decathlon, </w:t>
      </w:r>
      <w:r w:rsidRPr="009435CF">
        <w:rPr>
          <w:rFonts w:ascii="Helvetica Neue" w:hAnsi="Helvetica Neue"/>
          <w:sz w:val="18"/>
          <w:szCs w:val="18"/>
        </w:rPr>
        <w:t>Dubai, United Arab Em</w:t>
      </w:r>
      <w:r>
        <w:rPr>
          <w:rFonts w:ascii="Helvetica Neue" w:hAnsi="Helvetica Neue"/>
          <w:sz w:val="18"/>
          <w:szCs w:val="18"/>
        </w:rPr>
        <w:t>i</w:t>
      </w:r>
      <w:r w:rsidRPr="009435CF">
        <w:rPr>
          <w:rFonts w:ascii="Helvetica Neue" w:hAnsi="Helvetica Neue"/>
          <w:sz w:val="18"/>
          <w:szCs w:val="18"/>
        </w:rPr>
        <w:t>r</w:t>
      </w:r>
      <w:r>
        <w:rPr>
          <w:rFonts w:ascii="Helvetica Neue" w:hAnsi="Helvetica Neue"/>
          <w:sz w:val="18"/>
          <w:szCs w:val="18"/>
        </w:rPr>
        <w:t>a</w:t>
      </w:r>
      <w:r w:rsidRPr="009435CF">
        <w:rPr>
          <w:rFonts w:ascii="Helvetica Neue" w:hAnsi="Helvetica Neue"/>
          <w:sz w:val="18"/>
          <w:szCs w:val="18"/>
        </w:rPr>
        <w:t>tes</w:t>
      </w:r>
    </w:p>
    <w:p w14:paraId="4816FE5A" w14:textId="5489C0C8" w:rsidR="000B7F46" w:rsidRDefault="000B7F46" w:rsidP="000B7F46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proofErr w:type="spellStart"/>
      <w:r>
        <w:rPr>
          <w:rFonts w:ascii="Helvetica Neue" w:hAnsi="Helvetica Neue"/>
          <w:sz w:val="18"/>
          <w:szCs w:val="18"/>
        </w:rPr>
        <w:t>FutureHAUS</w:t>
      </w:r>
      <w:proofErr w:type="spellEnd"/>
      <w:r>
        <w:rPr>
          <w:rFonts w:ascii="Helvetica Neue" w:hAnsi="Helvetica Neue"/>
          <w:sz w:val="18"/>
          <w:szCs w:val="18"/>
        </w:rPr>
        <w:t xml:space="preserve"> awarded First Place</w:t>
      </w:r>
    </w:p>
    <w:p w14:paraId="3528939E" w14:textId="6F2A1B87" w:rsidR="000B7F46" w:rsidRDefault="000B7F46" w:rsidP="000B7F46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hyperlink r:id="rId35" w:history="1">
        <w:r w:rsidRPr="009F4DC8">
          <w:rPr>
            <w:rStyle w:val="Hyperlink"/>
            <w:rFonts w:ascii="Helvetica Neue" w:hAnsi="Helvetica Neue"/>
            <w:sz w:val="18"/>
            <w:szCs w:val="18"/>
          </w:rPr>
          <w:t>https://news.vt.edu/articles/2018/11/eng-caus-futurehausresults.html</w:t>
        </w:r>
      </w:hyperlink>
    </w:p>
    <w:p w14:paraId="70B3F4D4" w14:textId="5C065688" w:rsidR="000B7F46" w:rsidRDefault="000B7F46" w:rsidP="000B7F46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hyperlink r:id="rId36" w:history="1">
        <w:r w:rsidRPr="009F4DC8">
          <w:rPr>
            <w:rStyle w:val="Hyperlink"/>
            <w:rFonts w:ascii="Helvetica Neue" w:hAnsi="Helvetica Neue"/>
            <w:sz w:val="18"/>
            <w:szCs w:val="18"/>
          </w:rPr>
          <w:t>https://architizer.com/projects/futurehaus-dubai/</w:t>
        </w:r>
      </w:hyperlink>
    </w:p>
    <w:p w14:paraId="42E94AEA" w14:textId="77777777" w:rsidR="00D86DC9" w:rsidRPr="00FE0AD8" w:rsidRDefault="00D86DC9" w:rsidP="00461FBD">
      <w:pPr>
        <w:spacing w:line="384" w:lineRule="auto"/>
        <w:ind w:right="-270"/>
        <w:rPr>
          <w:rFonts w:ascii="Helvetica Neue" w:hAnsi="Helvetica Neue"/>
          <w:i/>
          <w:iCs/>
          <w:sz w:val="18"/>
          <w:szCs w:val="18"/>
        </w:rPr>
      </w:pPr>
    </w:p>
    <w:p w14:paraId="573AD04D" w14:textId="77777777" w:rsidR="00D86DC9" w:rsidRDefault="00461FBD" w:rsidP="00D86DC9">
      <w:pPr>
        <w:spacing w:line="288" w:lineRule="auto"/>
        <w:rPr>
          <w:rFonts w:ascii="Helvetica Neue" w:hAnsi="Helvetica Neue"/>
          <w:sz w:val="18"/>
          <w:szCs w:val="18"/>
        </w:rPr>
      </w:pPr>
      <w:r w:rsidRPr="00FE0AD8">
        <w:rPr>
          <w:rFonts w:ascii="Helvetica Neue" w:hAnsi="Helvetica Neue"/>
          <w:sz w:val="18"/>
          <w:szCs w:val="18"/>
        </w:rPr>
        <w:t>2018</w:t>
      </w:r>
      <w:r w:rsidRPr="00FE0AD8">
        <w:rPr>
          <w:rFonts w:ascii="Helvetica Neue" w:hAnsi="Helvetica Neue"/>
          <w:sz w:val="18"/>
          <w:szCs w:val="18"/>
        </w:rPr>
        <w:tab/>
      </w:r>
      <w:r w:rsidR="00EA772B" w:rsidRPr="00FE0AD8">
        <w:rPr>
          <w:rFonts w:ascii="Helvetica Neue" w:hAnsi="Helvetica Neue"/>
          <w:sz w:val="18"/>
          <w:szCs w:val="18"/>
        </w:rPr>
        <w:tab/>
      </w:r>
      <w:r w:rsidR="00D86DC9" w:rsidRPr="00EE6305">
        <w:rPr>
          <w:rFonts w:ascii="Helvetica Neue" w:hAnsi="Helvetica Neue"/>
          <w:i/>
          <w:iCs/>
          <w:sz w:val="18"/>
          <w:szCs w:val="18"/>
        </w:rPr>
        <w:t>International Contemporary Furniture Fair</w:t>
      </w:r>
      <w:r w:rsidR="00D86DC9">
        <w:rPr>
          <w:rFonts w:ascii="Helvetica Neue" w:hAnsi="Helvetica Neue"/>
          <w:sz w:val="18"/>
          <w:szCs w:val="18"/>
        </w:rPr>
        <w:t>, Javits Convention Center, NYC</w:t>
      </w:r>
      <w:r w:rsidR="00D86DC9" w:rsidRPr="00FE0AD8">
        <w:rPr>
          <w:rFonts w:ascii="Helvetica Neue" w:hAnsi="Helvetica Neue"/>
          <w:sz w:val="18"/>
          <w:szCs w:val="18"/>
        </w:rPr>
        <w:t xml:space="preserve"> </w:t>
      </w:r>
    </w:p>
    <w:p w14:paraId="1A790919" w14:textId="46A919B9" w:rsidR="008B7767" w:rsidRDefault="005C6D22" w:rsidP="000B7F46">
      <w:pPr>
        <w:spacing w:line="288" w:lineRule="auto"/>
        <w:ind w:left="1440" w:right="-274" w:firstLine="720"/>
        <w:rPr>
          <w:rFonts w:ascii="Helvetica Neue" w:hAnsi="Helvetica Neue"/>
          <w:i/>
          <w:iCs/>
          <w:sz w:val="18"/>
          <w:szCs w:val="18"/>
        </w:rPr>
      </w:pPr>
      <w:r w:rsidRPr="005C6D22">
        <w:rPr>
          <w:rFonts w:ascii="Helvetica Neue" w:hAnsi="Helvetica Neue"/>
          <w:sz w:val="18"/>
          <w:szCs w:val="18"/>
        </w:rPr>
        <w:t>Invited Exhibition</w:t>
      </w:r>
      <w:r w:rsidR="000B7F46">
        <w:rPr>
          <w:rFonts w:ascii="Helvetica Neue" w:hAnsi="Helvetica Neue"/>
          <w:sz w:val="18"/>
          <w:szCs w:val="18"/>
        </w:rPr>
        <w:t xml:space="preserve">: </w:t>
      </w:r>
      <w:r>
        <w:rPr>
          <w:rFonts w:ascii="Helvetica Neue" w:hAnsi="Helvetica Neue"/>
          <w:i/>
          <w:iCs/>
          <w:sz w:val="18"/>
          <w:szCs w:val="18"/>
        </w:rPr>
        <w:t xml:space="preserve"> </w:t>
      </w:r>
      <w:r w:rsidR="00461FBD" w:rsidRPr="00D86DC9">
        <w:rPr>
          <w:rFonts w:ascii="Helvetica Neue" w:hAnsi="Helvetica Neue"/>
          <w:i/>
          <w:iCs/>
          <w:sz w:val="18"/>
          <w:szCs w:val="18"/>
        </w:rPr>
        <w:t>PART / PROCESS:</w:t>
      </w:r>
      <w:r w:rsidR="00461FBD" w:rsidRPr="006D5833">
        <w:rPr>
          <w:rFonts w:ascii="Helvetica Neue" w:hAnsi="Helvetica Neue"/>
          <w:i/>
          <w:iCs/>
          <w:sz w:val="18"/>
          <w:szCs w:val="18"/>
        </w:rPr>
        <w:t xml:space="preserve"> Additive Manufacturing, </w:t>
      </w:r>
      <w:r w:rsidR="00A77E58" w:rsidRPr="006D5833">
        <w:rPr>
          <w:rFonts w:ascii="Helvetica Neue" w:hAnsi="Helvetica Neue"/>
          <w:i/>
          <w:iCs/>
          <w:sz w:val="18"/>
          <w:szCs w:val="18"/>
        </w:rPr>
        <w:t>P</w:t>
      </w:r>
      <w:r w:rsidR="00461FBD" w:rsidRPr="006D5833">
        <w:rPr>
          <w:rFonts w:ascii="Helvetica Neue" w:hAnsi="Helvetica Neue"/>
          <w:i/>
          <w:iCs/>
          <w:sz w:val="18"/>
          <w:szCs w:val="18"/>
        </w:rPr>
        <w:t xml:space="preserve">rocesses, and </w:t>
      </w:r>
      <w:r w:rsidR="00A77E58" w:rsidRPr="006D5833">
        <w:rPr>
          <w:rFonts w:ascii="Helvetica Neue" w:hAnsi="Helvetica Neue"/>
          <w:i/>
          <w:iCs/>
          <w:sz w:val="18"/>
          <w:szCs w:val="18"/>
        </w:rPr>
        <w:t>M</w:t>
      </w:r>
      <w:r w:rsidR="00461FBD" w:rsidRPr="006D5833">
        <w:rPr>
          <w:rFonts w:ascii="Helvetica Neue" w:hAnsi="Helvetica Neue"/>
          <w:i/>
          <w:iCs/>
          <w:sz w:val="18"/>
          <w:szCs w:val="18"/>
        </w:rPr>
        <w:t>aterial</w:t>
      </w:r>
      <w:r w:rsidR="008B7767">
        <w:rPr>
          <w:rFonts w:ascii="Helvetica Neue" w:hAnsi="Helvetica Neue"/>
          <w:i/>
          <w:iCs/>
          <w:sz w:val="18"/>
          <w:szCs w:val="18"/>
        </w:rPr>
        <w:t xml:space="preserve"> </w:t>
      </w:r>
    </w:p>
    <w:p w14:paraId="265FDF31" w14:textId="316641C8" w:rsidR="00ED71C1" w:rsidRDefault="00000000" w:rsidP="000B7F46">
      <w:pPr>
        <w:spacing w:line="288" w:lineRule="auto"/>
        <w:ind w:left="1440" w:right="-274" w:firstLine="720"/>
        <w:rPr>
          <w:rFonts w:ascii="Helvetica Neue" w:hAnsi="Helvetica Neue"/>
          <w:i/>
          <w:iCs/>
          <w:sz w:val="18"/>
          <w:szCs w:val="18"/>
        </w:rPr>
      </w:pPr>
      <w:hyperlink r:id="rId37" w:history="1">
        <w:r w:rsidR="00ED71C1" w:rsidRPr="00ED71C1">
          <w:rPr>
            <w:rStyle w:val="Hyperlink"/>
            <w:rFonts w:ascii="Helvetica Neue" w:hAnsi="Helvetica Neue"/>
            <w:i/>
            <w:iCs/>
            <w:sz w:val="18"/>
            <w:szCs w:val="18"/>
          </w:rPr>
          <w:t>https://news.vt.edu/articles/2017/05/CAUS-ICFF.html</w:t>
        </w:r>
      </w:hyperlink>
    </w:p>
    <w:p w14:paraId="0DF58EE1" w14:textId="77777777" w:rsidR="005C6D22" w:rsidRDefault="005C6D22" w:rsidP="00461FBD">
      <w:pPr>
        <w:spacing w:line="384" w:lineRule="auto"/>
        <w:ind w:right="-270"/>
        <w:rPr>
          <w:rFonts w:ascii="Helvetica Neue" w:hAnsi="Helvetica Neue"/>
          <w:i/>
          <w:iCs/>
          <w:sz w:val="18"/>
          <w:szCs w:val="18"/>
          <w:lang w:val="it-IT"/>
        </w:rPr>
      </w:pPr>
    </w:p>
    <w:p w14:paraId="0F4E59FA" w14:textId="63CBD9D5" w:rsidR="005C6D22" w:rsidRDefault="005C6D22" w:rsidP="008B7767">
      <w:pPr>
        <w:spacing w:line="288" w:lineRule="auto"/>
        <w:ind w:right="-274"/>
        <w:rPr>
          <w:rFonts w:ascii="Helvetica Neue" w:hAnsi="Helvetica Neue"/>
          <w:sz w:val="18"/>
          <w:szCs w:val="18"/>
          <w:lang w:val="it-IT"/>
        </w:rPr>
      </w:pPr>
      <w:r>
        <w:rPr>
          <w:rFonts w:ascii="Helvetica Neue" w:hAnsi="Helvetica Neue"/>
          <w:i/>
          <w:iCs/>
          <w:sz w:val="18"/>
          <w:szCs w:val="18"/>
          <w:lang w:val="it-IT"/>
        </w:rPr>
        <w:t>2019</w:t>
      </w:r>
      <w:r>
        <w:rPr>
          <w:rFonts w:ascii="Helvetica Neue" w:hAnsi="Helvetica Neue"/>
          <w:i/>
          <w:iCs/>
          <w:sz w:val="18"/>
          <w:szCs w:val="18"/>
          <w:lang w:val="it-IT"/>
        </w:rPr>
        <w:tab/>
      </w:r>
      <w:r>
        <w:rPr>
          <w:rFonts w:ascii="Helvetica Neue" w:hAnsi="Helvetica Neue"/>
          <w:i/>
          <w:iCs/>
          <w:sz w:val="18"/>
          <w:szCs w:val="18"/>
          <w:lang w:val="it-IT"/>
        </w:rPr>
        <w:tab/>
      </w:r>
      <w:proofErr w:type="spellStart"/>
      <w:r>
        <w:rPr>
          <w:rFonts w:ascii="Helvetica Neue" w:hAnsi="Helvetica Neue"/>
          <w:i/>
          <w:iCs/>
          <w:sz w:val="18"/>
          <w:szCs w:val="18"/>
          <w:lang w:val="it-IT"/>
        </w:rPr>
        <w:t>FutureHAUS</w:t>
      </w:r>
      <w:proofErr w:type="spellEnd"/>
      <w:r>
        <w:rPr>
          <w:rFonts w:ascii="Helvetica Neue" w:hAnsi="Helvetica Neue"/>
          <w:i/>
          <w:iCs/>
          <w:sz w:val="18"/>
          <w:szCs w:val="18"/>
          <w:lang w:val="it-IT"/>
        </w:rPr>
        <w:t xml:space="preserve"> on Times </w:t>
      </w:r>
      <w:proofErr w:type="spellStart"/>
      <w:r>
        <w:rPr>
          <w:rFonts w:ascii="Helvetica Neue" w:hAnsi="Helvetica Neue"/>
          <w:i/>
          <w:iCs/>
          <w:sz w:val="18"/>
          <w:szCs w:val="18"/>
          <w:lang w:val="it-IT"/>
        </w:rPr>
        <w:t>Square</w:t>
      </w:r>
      <w:proofErr w:type="spellEnd"/>
      <w:r>
        <w:rPr>
          <w:rFonts w:ascii="Helvetica Neue" w:hAnsi="Helvetica Neue"/>
          <w:i/>
          <w:iCs/>
          <w:sz w:val="18"/>
          <w:szCs w:val="18"/>
          <w:lang w:val="it-IT"/>
        </w:rPr>
        <w:t>,</w:t>
      </w:r>
      <w:r w:rsidRPr="005C6D22">
        <w:rPr>
          <w:rFonts w:ascii="Helvetica Neue" w:hAnsi="Helvetica Neue"/>
          <w:sz w:val="18"/>
          <w:szCs w:val="18"/>
          <w:lang w:val="it-IT"/>
        </w:rPr>
        <w:t xml:space="preserve"> NYC</w:t>
      </w:r>
    </w:p>
    <w:p w14:paraId="0F39D582" w14:textId="3C0937BE" w:rsidR="008B7767" w:rsidRDefault="005C6D22" w:rsidP="008B7767">
      <w:pPr>
        <w:spacing w:line="288" w:lineRule="auto"/>
        <w:ind w:right="-274"/>
        <w:rPr>
          <w:rFonts w:ascii="Helvetica Neue" w:hAnsi="Helvetica Neue"/>
          <w:sz w:val="18"/>
          <w:szCs w:val="18"/>
          <w:lang w:val="it-IT"/>
        </w:rPr>
      </w:pPr>
      <w:r>
        <w:rPr>
          <w:rFonts w:ascii="Helvetica Neue" w:hAnsi="Helvetica Neue"/>
          <w:sz w:val="18"/>
          <w:szCs w:val="18"/>
          <w:lang w:val="it-IT"/>
        </w:rPr>
        <w:tab/>
      </w:r>
      <w:r>
        <w:rPr>
          <w:rFonts w:ascii="Helvetica Neue" w:hAnsi="Helvetica Neue"/>
          <w:sz w:val="18"/>
          <w:szCs w:val="18"/>
          <w:lang w:val="it-IT"/>
        </w:rPr>
        <w:tab/>
      </w:r>
      <w:r w:rsidR="00ED71C1">
        <w:rPr>
          <w:rFonts w:ascii="Helvetica Neue" w:hAnsi="Helvetica Neue"/>
          <w:sz w:val="18"/>
          <w:szCs w:val="18"/>
          <w:lang w:val="it-IT"/>
        </w:rPr>
        <w:tab/>
      </w:r>
      <w:r>
        <w:rPr>
          <w:rFonts w:ascii="Helvetica Neue" w:hAnsi="Helvetica Neue"/>
          <w:sz w:val="18"/>
          <w:szCs w:val="18"/>
          <w:lang w:val="it-IT"/>
        </w:rPr>
        <w:t>Invited Exhibiton,</w:t>
      </w:r>
    </w:p>
    <w:p w14:paraId="7A80BD14" w14:textId="2835D422" w:rsidR="005C6D22" w:rsidRPr="008B7767" w:rsidRDefault="00000000" w:rsidP="00ED71C1">
      <w:pPr>
        <w:spacing w:line="288" w:lineRule="auto"/>
        <w:ind w:left="1440" w:right="-274" w:firstLine="720"/>
        <w:rPr>
          <w:rFonts w:ascii="Helvetica Neue" w:hAnsi="Helvetica Neue"/>
          <w:sz w:val="18"/>
          <w:szCs w:val="18"/>
          <w:lang w:val="it-IT"/>
        </w:rPr>
      </w:pPr>
      <w:hyperlink r:id="rId38" w:history="1">
        <w:r w:rsidR="00ED71C1" w:rsidRPr="009F4DC8">
          <w:rPr>
            <w:rStyle w:val="Hyperlink"/>
            <w:rFonts w:ascii="Helvetica Neue" w:hAnsi="Helvetica Neue"/>
            <w:sz w:val="18"/>
            <w:szCs w:val="18"/>
            <w:lang w:val="it-IT"/>
          </w:rPr>
          <w:t>https://video.vt.edu/media/FutureHAUS+steals+the+spotlight+in+Times+Square/1_z695bibn</w:t>
        </w:r>
      </w:hyperlink>
      <w:r w:rsidR="008B7767">
        <w:rPr>
          <w:rFonts w:ascii="Helvetica Neue" w:hAnsi="Helvetica Neue"/>
          <w:sz w:val="18"/>
          <w:szCs w:val="18"/>
          <w:lang w:val="it-IT"/>
        </w:rPr>
        <w:tab/>
      </w:r>
      <w:r w:rsidR="008B7767">
        <w:rPr>
          <w:rFonts w:ascii="Helvetica Neue" w:hAnsi="Helvetica Neue"/>
          <w:sz w:val="18"/>
          <w:szCs w:val="18"/>
          <w:lang w:val="it-IT"/>
        </w:rPr>
        <w:tab/>
      </w:r>
      <w:r w:rsidR="008B7767" w:rsidRPr="001C4E1E">
        <w:rPr>
          <w:rFonts w:ascii="Helvetica Neue" w:hAnsi="Helvetica Neue"/>
          <w:sz w:val="18"/>
          <w:szCs w:val="18"/>
          <w:lang w:val="it-IT"/>
        </w:rPr>
        <w:t xml:space="preserve"> </w:t>
      </w:r>
    </w:p>
    <w:p w14:paraId="4017E53D" w14:textId="77777777" w:rsidR="005C6D22" w:rsidRDefault="00A77E58" w:rsidP="005C6D22">
      <w:pPr>
        <w:spacing w:line="288" w:lineRule="auto"/>
        <w:ind w:right="-274"/>
        <w:rPr>
          <w:rFonts w:ascii="Helvetica Neue" w:hAnsi="Helvetica Neue"/>
          <w:sz w:val="18"/>
          <w:szCs w:val="18"/>
        </w:rPr>
      </w:pPr>
      <w:r w:rsidRPr="001C4E1E">
        <w:rPr>
          <w:rFonts w:ascii="Helvetica Neue" w:hAnsi="Helvetica Neue"/>
          <w:sz w:val="18"/>
          <w:szCs w:val="18"/>
          <w:lang w:val="it-IT"/>
        </w:rPr>
        <w:t>2019</w:t>
      </w:r>
      <w:r w:rsidRPr="001C4E1E">
        <w:rPr>
          <w:rFonts w:ascii="Helvetica Neue" w:hAnsi="Helvetica Neue"/>
          <w:sz w:val="18"/>
          <w:szCs w:val="18"/>
          <w:lang w:val="it-IT"/>
        </w:rPr>
        <w:tab/>
      </w:r>
      <w:r w:rsidR="00EA772B" w:rsidRPr="001C4E1E">
        <w:rPr>
          <w:rFonts w:ascii="Helvetica Neue" w:hAnsi="Helvetica Neue"/>
          <w:sz w:val="18"/>
          <w:szCs w:val="18"/>
          <w:lang w:val="it-IT"/>
        </w:rPr>
        <w:tab/>
      </w:r>
      <w:r w:rsidR="005C6D22" w:rsidRPr="00EE6305">
        <w:rPr>
          <w:rFonts w:ascii="Helvetica Neue" w:hAnsi="Helvetica Neue"/>
          <w:i/>
          <w:iCs/>
          <w:sz w:val="18"/>
          <w:szCs w:val="18"/>
        </w:rPr>
        <w:t>International Contemporary Furniture Fair</w:t>
      </w:r>
      <w:r w:rsidR="005C6D22">
        <w:rPr>
          <w:rFonts w:ascii="Helvetica Neue" w:hAnsi="Helvetica Neue"/>
          <w:sz w:val="18"/>
          <w:szCs w:val="18"/>
        </w:rPr>
        <w:t>, Javits Convention Center, NYC</w:t>
      </w:r>
      <w:r w:rsidR="005C6D22" w:rsidRPr="00FE0AD8">
        <w:rPr>
          <w:rFonts w:ascii="Helvetica Neue" w:hAnsi="Helvetica Neue"/>
          <w:sz w:val="18"/>
          <w:szCs w:val="18"/>
        </w:rPr>
        <w:t xml:space="preserve"> </w:t>
      </w:r>
    </w:p>
    <w:p w14:paraId="43FE9071" w14:textId="27CAD64F" w:rsidR="005C6D22" w:rsidRDefault="005C6D22" w:rsidP="000B7F46">
      <w:pPr>
        <w:spacing w:line="288" w:lineRule="auto"/>
        <w:ind w:left="1440" w:right="-274" w:firstLine="720"/>
        <w:rPr>
          <w:rFonts w:ascii="Helvetica Neue" w:hAnsi="Helvetica Neue"/>
          <w:sz w:val="18"/>
          <w:szCs w:val="18"/>
          <w:lang w:val="it-IT"/>
        </w:rPr>
      </w:pPr>
      <w:r>
        <w:rPr>
          <w:rFonts w:ascii="Helvetica Neue" w:hAnsi="Helvetica Neue"/>
          <w:sz w:val="18"/>
          <w:szCs w:val="18"/>
        </w:rPr>
        <w:t>Invited Exhibition</w:t>
      </w:r>
      <w:r w:rsidR="000B7F46">
        <w:rPr>
          <w:rFonts w:ascii="Helvetica Neue" w:hAnsi="Helvetica Neue"/>
          <w:sz w:val="18"/>
          <w:szCs w:val="18"/>
        </w:rPr>
        <w:t>:</w:t>
      </w:r>
      <w:r>
        <w:rPr>
          <w:rFonts w:ascii="Helvetica Neue" w:hAnsi="Helvetica Neue"/>
          <w:sz w:val="18"/>
          <w:szCs w:val="18"/>
        </w:rPr>
        <w:t xml:space="preserve"> </w:t>
      </w:r>
      <w:r w:rsidR="00A77E58" w:rsidRPr="001C4E1E">
        <w:rPr>
          <w:rFonts w:ascii="Helvetica Neue" w:hAnsi="Helvetica Neue"/>
          <w:sz w:val="18"/>
          <w:szCs w:val="18"/>
          <w:lang w:val="it-IT"/>
        </w:rPr>
        <w:t>PROTOTYPES</w:t>
      </w:r>
    </w:p>
    <w:p w14:paraId="76606E55" w14:textId="77777777" w:rsidR="005C6D22" w:rsidRDefault="005C6D22" w:rsidP="008B7767">
      <w:pPr>
        <w:spacing w:line="288" w:lineRule="auto"/>
        <w:ind w:right="-274"/>
        <w:rPr>
          <w:rFonts w:ascii="Helvetica Neue" w:hAnsi="Helvetica Neue"/>
          <w:sz w:val="18"/>
          <w:szCs w:val="18"/>
          <w:lang w:val="it-IT"/>
        </w:rPr>
      </w:pPr>
    </w:p>
    <w:p w14:paraId="423800C5" w14:textId="77777777" w:rsidR="005C6D22" w:rsidRDefault="005C6D22" w:rsidP="005C6D2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2020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5C6D22">
        <w:rPr>
          <w:rFonts w:ascii="Helvetica Neue" w:hAnsi="Helvetica Neue"/>
          <w:i/>
          <w:iCs/>
          <w:sz w:val="18"/>
          <w:szCs w:val="18"/>
        </w:rPr>
        <w:t>World Exposition</w:t>
      </w:r>
      <w:r>
        <w:rPr>
          <w:rFonts w:ascii="Helvetica Neue" w:hAnsi="Helvetica Neue"/>
          <w:sz w:val="18"/>
          <w:szCs w:val="18"/>
        </w:rPr>
        <w:t xml:space="preserve">, </w:t>
      </w:r>
      <w:r w:rsidRPr="009435CF">
        <w:rPr>
          <w:rFonts w:ascii="Helvetica Neue" w:hAnsi="Helvetica Neue"/>
          <w:sz w:val="18"/>
          <w:szCs w:val="18"/>
        </w:rPr>
        <w:t>Dubai, United Arab Em</w:t>
      </w:r>
      <w:r>
        <w:rPr>
          <w:rFonts w:ascii="Helvetica Neue" w:hAnsi="Helvetica Neue"/>
          <w:sz w:val="18"/>
          <w:szCs w:val="18"/>
        </w:rPr>
        <w:t>i</w:t>
      </w:r>
      <w:r w:rsidRPr="009435CF">
        <w:rPr>
          <w:rFonts w:ascii="Helvetica Neue" w:hAnsi="Helvetica Neue"/>
          <w:sz w:val="18"/>
          <w:szCs w:val="18"/>
        </w:rPr>
        <w:t>r</w:t>
      </w:r>
      <w:r>
        <w:rPr>
          <w:rFonts w:ascii="Helvetica Neue" w:hAnsi="Helvetica Neue"/>
          <w:sz w:val="18"/>
          <w:szCs w:val="18"/>
        </w:rPr>
        <w:t>a</w:t>
      </w:r>
      <w:r w:rsidRPr="009435CF">
        <w:rPr>
          <w:rFonts w:ascii="Helvetica Neue" w:hAnsi="Helvetica Neue"/>
          <w:sz w:val="18"/>
          <w:szCs w:val="18"/>
        </w:rPr>
        <w:t>tes</w:t>
      </w:r>
    </w:p>
    <w:p w14:paraId="79824F84" w14:textId="77777777" w:rsidR="005C6D22" w:rsidRDefault="005C6D22" w:rsidP="005C6D2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  <w:t xml:space="preserve">Invited Exhibition, </w:t>
      </w:r>
      <w:proofErr w:type="spellStart"/>
      <w:r>
        <w:rPr>
          <w:rFonts w:ascii="Helvetica Neue" w:hAnsi="Helvetica Neue"/>
          <w:sz w:val="18"/>
          <w:szCs w:val="18"/>
        </w:rPr>
        <w:t>FutureHAUS</w:t>
      </w:r>
      <w:proofErr w:type="spellEnd"/>
      <w:r>
        <w:rPr>
          <w:rFonts w:ascii="Helvetica Neue" w:hAnsi="Helvetica Neue"/>
          <w:sz w:val="18"/>
          <w:szCs w:val="18"/>
        </w:rPr>
        <w:t xml:space="preserve"> – the only U.S. representative at the World Expo</w:t>
      </w:r>
    </w:p>
    <w:p w14:paraId="173185DF" w14:textId="77777777" w:rsidR="005C6D22" w:rsidRDefault="005C6D22" w:rsidP="005C6D2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hyperlink r:id="rId39" w:history="1">
        <w:r w:rsidRPr="005C6D22">
          <w:rPr>
            <w:rStyle w:val="Hyperlink"/>
            <w:rFonts w:ascii="Helvetica Neue" w:hAnsi="Helvetica Neue"/>
            <w:sz w:val="18"/>
            <w:szCs w:val="18"/>
          </w:rPr>
          <w:t>https://news.vt.edu/articles/2021/04/unirel-futurehaus-2021.html</w:t>
        </w:r>
      </w:hyperlink>
      <w:r>
        <w:rPr>
          <w:rFonts w:ascii="Helvetica Neue" w:hAnsi="Helvetica Neue"/>
          <w:sz w:val="18"/>
          <w:szCs w:val="18"/>
        </w:rPr>
        <w:t xml:space="preserve"> </w:t>
      </w:r>
    </w:p>
    <w:p w14:paraId="18F672E4" w14:textId="77777777" w:rsidR="00ED71C1" w:rsidRDefault="00ED71C1" w:rsidP="005C6D22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0AB99EA1" w14:textId="32186482" w:rsidR="00ED71C1" w:rsidRDefault="00ED71C1" w:rsidP="005C6D2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2023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 w:rsidRPr="00ED71C1">
        <w:rPr>
          <w:rFonts w:ascii="Helvetica Neue" w:hAnsi="Helvetica Neue"/>
          <w:i/>
          <w:iCs/>
          <w:sz w:val="18"/>
          <w:szCs w:val="18"/>
        </w:rPr>
        <w:t>Modeling A Vision</w:t>
      </w:r>
      <w:r>
        <w:rPr>
          <w:rFonts w:ascii="Helvetica Neue" w:hAnsi="Helvetica Neue"/>
          <w:sz w:val="18"/>
          <w:szCs w:val="18"/>
        </w:rPr>
        <w:t>, Branch Museum for Architecture and Design, Richmond, Virginia</w:t>
      </w:r>
    </w:p>
    <w:p w14:paraId="582335D1" w14:textId="77777777" w:rsidR="006E5063" w:rsidRDefault="00ED71C1" w:rsidP="005C6D2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  <w:t>Invited Exhibition, 20 Year Retrospective of CDR Projects</w:t>
      </w:r>
      <w:r w:rsidR="00C03CC4">
        <w:rPr>
          <w:rFonts w:ascii="Helvetica Neue" w:hAnsi="Helvetica Neue"/>
          <w:sz w:val="18"/>
          <w:szCs w:val="18"/>
        </w:rPr>
        <w:t>, July – September</w:t>
      </w:r>
    </w:p>
    <w:p w14:paraId="5369A2AB" w14:textId="23EEB9E5" w:rsidR="00710B61" w:rsidRDefault="006E5063" w:rsidP="005C6D2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</w:r>
      <w:hyperlink r:id="rId40" w:history="1">
        <w:r w:rsidR="00710B61" w:rsidRPr="00710B61">
          <w:rPr>
            <w:rStyle w:val="Hyperlink"/>
            <w:rFonts w:ascii="Helvetica Neue" w:hAnsi="Helvetica Neue"/>
            <w:sz w:val="18"/>
            <w:szCs w:val="18"/>
          </w:rPr>
          <w:t>https://news.vt.edu/articles/2023/08/CM-CDRexhibit.html</w:t>
        </w:r>
      </w:hyperlink>
    </w:p>
    <w:p w14:paraId="1C411FBB" w14:textId="7D898378" w:rsidR="006E5063" w:rsidRPr="00F70DD8" w:rsidRDefault="00000000" w:rsidP="006E5063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hyperlink r:id="rId41" w:history="1">
        <w:r w:rsidR="00710B61" w:rsidRPr="00710B61">
          <w:rPr>
            <w:rStyle w:val="Hyperlink"/>
            <w:rFonts w:ascii="Helvetica Neue" w:hAnsi="Helvetica Neue"/>
            <w:sz w:val="18"/>
            <w:szCs w:val="18"/>
          </w:rPr>
          <w:t>https://drive.google.com/drive/folders/1xyhRcHBDZYnrtkP34GsLoC4AE-auZ8d6</w:t>
        </w:r>
      </w:hyperlink>
    </w:p>
    <w:p w14:paraId="7D1923D7" w14:textId="77777777" w:rsidR="00C03CC4" w:rsidRDefault="00C03CC4" w:rsidP="005C6D22">
      <w:pPr>
        <w:spacing w:line="288" w:lineRule="auto"/>
        <w:rPr>
          <w:rFonts w:ascii="Helvetica Neue" w:hAnsi="Helvetica Neue"/>
          <w:sz w:val="18"/>
          <w:szCs w:val="18"/>
        </w:rPr>
      </w:pPr>
    </w:p>
    <w:p w14:paraId="153B7D85" w14:textId="5B60D4BE" w:rsidR="00C03CC4" w:rsidRDefault="00C03CC4" w:rsidP="005C6D22">
      <w:pPr>
        <w:spacing w:line="288" w:lineRule="auto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2023</w:t>
      </w:r>
      <w:r>
        <w:rPr>
          <w:rFonts w:ascii="Helvetica Neue" w:hAnsi="Helvetica Neue"/>
          <w:sz w:val="18"/>
          <w:szCs w:val="18"/>
        </w:rPr>
        <w:tab/>
      </w:r>
      <w:r>
        <w:rPr>
          <w:rFonts w:ascii="Helvetica Neue" w:hAnsi="Helvetica Neue"/>
          <w:sz w:val="18"/>
          <w:szCs w:val="18"/>
        </w:rPr>
        <w:tab/>
        <w:t xml:space="preserve">Democratizing Design Technology, </w:t>
      </w:r>
      <w:proofErr w:type="spellStart"/>
      <w:r>
        <w:rPr>
          <w:rFonts w:ascii="Helvetica Neue" w:hAnsi="Helvetica Neue"/>
          <w:sz w:val="18"/>
          <w:szCs w:val="18"/>
        </w:rPr>
        <w:t>MoB</w:t>
      </w:r>
      <w:proofErr w:type="spellEnd"/>
      <w:r>
        <w:rPr>
          <w:rFonts w:ascii="Helvetica Neue" w:hAnsi="Helvetica Neue"/>
          <w:sz w:val="18"/>
          <w:szCs w:val="18"/>
        </w:rPr>
        <w:t xml:space="preserve"> Studio, VCU, Richmond, Virginia</w:t>
      </w:r>
    </w:p>
    <w:p w14:paraId="04E11733" w14:textId="0885253C" w:rsidR="00C03CC4" w:rsidRDefault="00C03CC4" w:rsidP="00C03CC4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Grant to increase research collaboration between Virginia Tech, Hampton University and Howard University</w:t>
      </w:r>
    </w:p>
    <w:p w14:paraId="4A09FD0F" w14:textId="5A4955A1" w:rsidR="00461FBD" w:rsidRPr="00FE589F" w:rsidRDefault="00000000" w:rsidP="00FE589F">
      <w:pPr>
        <w:spacing w:line="288" w:lineRule="auto"/>
        <w:ind w:left="2160"/>
        <w:rPr>
          <w:rFonts w:ascii="Helvetica Neue" w:hAnsi="Helvetica Neue"/>
          <w:sz w:val="18"/>
          <w:szCs w:val="18"/>
        </w:rPr>
      </w:pPr>
      <w:hyperlink r:id="rId42" w:history="1">
        <w:r w:rsidR="00C03CC4" w:rsidRPr="00C03CC4">
          <w:rPr>
            <w:rStyle w:val="Hyperlink"/>
            <w:rFonts w:ascii="Helvetica Neue" w:hAnsi="Helvetica Neue"/>
            <w:sz w:val="18"/>
            <w:szCs w:val="18"/>
          </w:rPr>
          <w:t>https://news.vt.edu/articles/2023/09/CM-democratizingdesignrobots.html</w:t>
        </w:r>
      </w:hyperlink>
    </w:p>
    <w:sectPr w:rsidR="00461FBD" w:rsidRPr="00FE589F" w:rsidSect="0062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BD"/>
    <w:rsid w:val="000970BB"/>
    <w:rsid w:val="000A04A6"/>
    <w:rsid w:val="000B7F46"/>
    <w:rsid w:val="000E65F9"/>
    <w:rsid w:val="00122FE3"/>
    <w:rsid w:val="00123815"/>
    <w:rsid w:val="0015326E"/>
    <w:rsid w:val="00190614"/>
    <w:rsid w:val="001C4E1E"/>
    <w:rsid w:val="002A214C"/>
    <w:rsid w:val="002D4606"/>
    <w:rsid w:val="002D47F9"/>
    <w:rsid w:val="00310D1C"/>
    <w:rsid w:val="00316F21"/>
    <w:rsid w:val="003177F5"/>
    <w:rsid w:val="003604B7"/>
    <w:rsid w:val="00361259"/>
    <w:rsid w:val="003740D0"/>
    <w:rsid w:val="003C7C76"/>
    <w:rsid w:val="00423E25"/>
    <w:rsid w:val="00437F84"/>
    <w:rsid w:val="00461FBD"/>
    <w:rsid w:val="00481432"/>
    <w:rsid w:val="004B3581"/>
    <w:rsid w:val="004B6C35"/>
    <w:rsid w:val="004E566F"/>
    <w:rsid w:val="0056284F"/>
    <w:rsid w:val="005C6D22"/>
    <w:rsid w:val="00612594"/>
    <w:rsid w:val="00615D8F"/>
    <w:rsid w:val="006252D3"/>
    <w:rsid w:val="0067448E"/>
    <w:rsid w:val="006D5833"/>
    <w:rsid w:val="006E5063"/>
    <w:rsid w:val="00705CDA"/>
    <w:rsid w:val="00710B61"/>
    <w:rsid w:val="007F7C93"/>
    <w:rsid w:val="008574A7"/>
    <w:rsid w:val="008972A2"/>
    <w:rsid w:val="008A4182"/>
    <w:rsid w:val="008B7767"/>
    <w:rsid w:val="009435CF"/>
    <w:rsid w:val="009D4251"/>
    <w:rsid w:val="009F4BA9"/>
    <w:rsid w:val="00A514D2"/>
    <w:rsid w:val="00A77E58"/>
    <w:rsid w:val="00A844F2"/>
    <w:rsid w:val="00A93EA6"/>
    <w:rsid w:val="00B75BC8"/>
    <w:rsid w:val="00C0184C"/>
    <w:rsid w:val="00C03CC4"/>
    <w:rsid w:val="00C04BF1"/>
    <w:rsid w:val="00C155CB"/>
    <w:rsid w:val="00C8275C"/>
    <w:rsid w:val="00CB16F5"/>
    <w:rsid w:val="00D228C0"/>
    <w:rsid w:val="00D86DC9"/>
    <w:rsid w:val="00E9665D"/>
    <w:rsid w:val="00EA772B"/>
    <w:rsid w:val="00EB5B7E"/>
    <w:rsid w:val="00ED71C1"/>
    <w:rsid w:val="00EE6305"/>
    <w:rsid w:val="00EF1F37"/>
    <w:rsid w:val="00F02549"/>
    <w:rsid w:val="00F3656F"/>
    <w:rsid w:val="00F5134C"/>
    <w:rsid w:val="00F70DD8"/>
    <w:rsid w:val="00FB4EFC"/>
    <w:rsid w:val="00FD5E95"/>
    <w:rsid w:val="00FE0AD8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60E61"/>
  <w15:chartTrackingRefBased/>
  <w15:docId w15:val="{70DE00D9-1903-0045-81AB-CA275DD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F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vt.edu/articles/2008/04/2008-259.html" TargetMode="External"/><Relationship Id="rId18" Type="http://schemas.openxmlformats.org/officeDocument/2006/relationships/hyperlink" Target="https://www.youtube.com/watch?v=1OSrTKklGOI&amp;t=18s" TargetMode="External"/><Relationship Id="rId26" Type="http://schemas.openxmlformats.org/officeDocument/2006/relationships/hyperlink" Target="chrome-extension://efaidnbmnnnibpcajpcglclefindmkaj/https:/archdesign.caus.vt.edu/wp-content/uploads/2019/03/BUILDSpace_CDRNewsArticle-v2.pdf" TargetMode="External"/><Relationship Id="rId39" Type="http://schemas.openxmlformats.org/officeDocument/2006/relationships/hyperlink" Target="https://news.vt.edu/articles/2021/04/unirel-futurehaus-2021.html" TargetMode="External"/><Relationship Id="rId21" Type="http://schemas.openxmlformats.org/officeDocument/2006/relationships/hyperlink" Target="https://www.youtube.com/watch?v=g70b13SEiy4" TargetMode="External"/><Relationship Id="rId34" Type="http://schemas.openxmlformats.org/officeDocument/2006/relationships/hyperlink" Target="https://news.vt.edu/videos/k/2018/05/1_t9ax7cq7.html" TargetMode="External"/><Relationship Id="rId42" Type="http://schemas.openxmlformats.org/officeDocument/2006/relationships/hyperlink" Target="https://news.vt.edu/articles/2023/09/CM-democratizingdesignrobots.html" TargetMode="External"/><Relationship Id="rId7" Type="http://schemas.openxmlformats.org/officeDocument/2006/relationships/hyperlink" Target="https://news.vt.edu/articles/2005/09/2005-99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s.vt.edu/articles/2009/05/2009-439.html" TargetMode="External"/><Relationship Id="rId20" Type="http://schemas.openxmlformats.org/officeDocument/2006/relationships/hyperlink" Target="https://news.vt.edu/articles/2012/01/011312-caus-lumenhausaia.html" TargetMode="External"/><Relationship Id="rId29" Type="http://schemas.openxmlformats.org/officeDocument/2006/relationships/hyperlink" Target="file:///Users/dunayr/Desktop/cdr/active/Prince%20William%20County%20&#8211;" TargetMode="External"/><Relationship Id="rId41" Type="http://schemas.openxmlformats.org/officeDocument/2006/relationships/hyperlink" Target="https://drive.google.com/drive/folders/1xyhRcHBDZYnrtkP34GsLoC4AE-auZ8d6" TargetMode="External"/><Relationship Id="rId1" Type="http://schemas.openxmlformats.org/officeDocument/2006/relationships/styles" Target="styles.xml"/><Relationship Id="rId6" Type="http://schemas.openxmlformats.org/officeDocument/2006/relationships/hyperlink" Target="https://news.vt.edu/articles/2005/05/2005-781.html" TargetMode="External"/><Relationship Id="rId11" Type="http://schemas.openxmlformats.org/officeDocument/2006/relationships/hyperlink" Target="https://news.vt.edu/articles/2007/01/2007-28.html" TargetMode="External"/><Relationship Id="rId24" Type="http://schemas.openxmlformats.org/officeDocument/2006/relationships/hyperlink" Target="https://news.vt.edu/articles/2012/05/051512-caus-aiasolar.html" TargetMode="External"/><Relationship Id="rId32" Type="http://schemas.openxmlformats.org/officeDocument/2006/relationships/hyperlink" Target="https://www.wdbj7.com/content/news/Virginia-Tech-team-designing-replacement-Malawi-library-following-a-fire-474126733.html" TargetMode="External"/><Relationship Id="rId37" Type="http://schemas.openxmlformats.org/officeDocument/2006/relationships/hyperlink" Target="https://news.vt.edu/articles/2017/05/CAUS-ICFF.html" TargetMode="External"/><Relationship Id="rId40" Type="http://schemas.openxmlformats.org/officeDocument/2006/relationships/hyperlink" Target="https://news.vt.edu/articles/2023/08/CM-CDRexhibit.html" TargetMode="External"/><Relationship Id="rId5" Type="http://schemas.openxmlformats.org/officeDocument/2006/relationships/hyperlink" Target="https://news.vt.edu/articles/2003/06/2003-180.html" TargetMode="External"/><Relationship Id="rId15" Type="http://schemas.openxmlformats.org/officeDocument/2006/relationships/hyperlink" Target="https://news.vt.edu/articles/2009/02/2009-87.html" TargetMode="External"/><Relationship Id="rId23" Type="http://schemas.openxmlformats.org/officeDocument/2006/relationships/hyperlink" Target="https://news.vt.edu/articles/2011/10/102511-unirel-causopenhouse.html" TargetMode="External"/><Relationship Id="rId28" Type="http://schemas.openxmlformats.org/officeDocument/2006/relationships/hyperlink" Target="chrome-extension://efaidnbmnnnibpcajpcglclefindmkaj/https:/archdesign.caus.vt.edu/wp-content/uploads/2019/03/Eco-Park-CDRNewsArticle_v1_.pdf" TargetMode="External"/><Relationship Id="rId36" Type="http://schemas.openxmlformats.org/officeDocument/2006/relationships/hyperlink" Target="https://architizer.com/projects/futurehaus-dubai/" TargetMode="External"/><Relationship Id="rId10" Type="http://schemas.openxmlformats.org/officeDocument/2006/relationships/hyperlink" Target="https://news.vt.edu/articles/2006/01/2006-49.html" TargetMode="External"/><Relationship Id="rId19" Type="http://schemas.openxmlformats.org/officeDocument/2006/relationships/hyperlink" Target="https://news.vt.edu/content/news_vt_edu/en/articles/2010/01/2010-54.html" TargetMode="External"/><Relationship Id="rId31" Type="http://schemas.openxmlformats.org/officeDocument/2006/relationships/hyperlink" Target="https://news.vt.edu/articles/2017/05/CAUS-ICFF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news.vt.edu/articles/2003/04/2003-117.html" TargetMode="External"/><Relationship Id="rId9" Type="http://schemas.openxmlformats.org/officeDocument/2006/relationships/hyperlink" Target="https://news.vt.edu/articles/2006/01/2006-22.html" TargetMode="External"/><Relationship Id="rId14" Type="http://schemas.openxmlformats.org/officeDocument/2006/relationships/hyperlink" Target="https://news.vt.edu/articles/2009/05/2009-430.html" TargetMode="External"/><Relationship Id="rId22" Type="http://schemas.openxmlformats.org/officeDocument/2006/relationships/hyperlink" Target="https://drive.google.com/drive/folders/1oNFVn_vWlZuuCyTetCAHjDXDFnP9DlVD" TargetMode="External"/><Relationship Id="rId27" Type="http://schemas.openxmlformats.org/officeDocument/2006/relationships/hyperlink" Target="https://news.vt.edu/content/news_vt_edu/en/articles/2015/07/073115-caus-pavilion.html" TargetMode="External"/><Relationship Id="rId30" Type="http://schemas.openxmlformats.org/officeDocument/2006/relationships/hyperlink" Target="https://docs.google.com/document/d/1YkjRu1uygllSwT6WW3UX_3gWURIiOfLG/edit" TargetMode="External"/><Relationship Id="rId35" Type="http://schemas.openxmlformats.org/officeDocument/2006/relationships/hyperlink" Target="https://news.vt.edu/articles/2018/11/eng-caus-futurehausresults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rive.google.com/drive/folders/137ZBkClB7aT5gaPnVrfBF7gBXhbN5vx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ews.vt.edu/articles/2009/04/2009-275.html" TargetMode="External"/><Relationship Id="rId17" Type="http://schemas.openxmlformats.org/officeDocument/2006/relationships/hyperlink" Target="https://news.vt.edu/articles/2010/06/062910-caus-lumenhauswins.html" TargetMode="External"/><Relationship Id="rId25" Type="http://schemas.openxmlformats.org/officeDocument/2006/relationships/hyperlink" Target="https://news.vt.edu/articles/2015/04/041615-caus-robotics.html" TargetMode="External"/><Relationship Id="rId33" Type="http://schemas.openxmlformats.org/officeDocument/2006/relationships/hyperlink" Target="https://news.vt.edu/articles/2018/02/univrel-mzuzulibrary.html" TargetMode="External"/><Relationship Id="rId38" Type="http://schemas.openxmlformats.org/officeDocument/2006/relationships/hyperlink" Target="https://video.vt.edu/media/FutureHAUS+steals+the+spotlight+in+Times+Square/1_z695bi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Richards</cp:lastModifiedBy>
  <cp:revision>2</cp:revision>
  <cp:lastPrinted>2024-05-20T16:03:00Z</cp:lastPrinted>
  <dcterms:created xsi:type="dcterms:W3CDTF">2024-06-10T09:33:00Z</dcterms:created>
  <dcterms:modified xsi:type="dcterms:W3CDTF">2024-06-10T09:33:00Z</dcterms:modified>
</cp:coreProperties>
</file>